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F582" w14:textId="77777777" w:rsidR="00EB00B2" w:rsidRPr="00386927" w:rsidRDefault="00EB00B2" w:rsidP="00EB00B2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86E7084" w14:textId="77777777" w:rsidR="00EB00B2" w:rsidRPr="00386927" w:rsidRDefault="00EB00B2" w:rsidP="00EB00B2">
      <w:pPr>
        <w:pStyle w:val="Default"/>
        <w:rPr>
          <w:rFonts w:asciiTheme="minorHAnsi" w:hAnsiTheme="minorHAnsi" w:cstheme="minorHAnsi"/>
          <w:color w:val="auto"/>
        </w:rPr>
      </w:pPr>
      <w:r w:rsidRPr="00386927">
        <w:rPr>
          <w:rFonts w:asciiTheme="minorHAnsi" w:hAnsiTheme="minorHAnsi" w:cstheme="minorHAnsi"/>
          <w:b/>
          <w:bCs/>
          <w:color w:val="auto"/>
        </w:rPr>
        <w:t xml:space="preserve">Committee: </w:t>
      </w:r>
    </w:p>
    <w:p w14:paraId="1FDF4E33" w14:textId="77777777" w:rsidR="00EB00B2" w:rsidRPr="00386927" w:rsidRDefault="00EB00B2" w:rsidP="00EB00B2">
      <w:pPr>
        <w:pStyle w:val="Default"/>
        <w:rPr>
          <w:rFonts w:asciiTheme="minorHAnsi" w:hAnsiTheme="minorHAnsi" w:cstheme="minorHAnsi"/>
          <w:color w:val="auto"/>
        </w:rPr>
      </w:pPr>
      <w:r w:rsidRPr="00386927">
        <w:rPr>
          <w:rFonts w:asciiTheme="minorHAnsi" w:hAnsiTheme="minorHAnsi" w:cstheme="minorHAnsi"/>
          <w:color w:val="auto"/>
        </w:rPr>
        <w:t>Aaron Blaisdell, PLS, Chair</w:t>
      </w:r>
    </w:p>
    <w:p w14:paraId="54C7B0A0" w14:textId="77777777" w:rsidR="00EB00B2" w:rsidRPr="00386927" w:rsidRDefault="00EB00B2" w:rsidP="00EB00B2">
      <w:pPr>
        <w:pStyle w:val="Default"/>
        <w:rPr>
          <w:rFonts w:asciiTheme="minorHAnsi" w:hAnsiTheme="minorHAnsi" w:cstheme="minorHAnsi"/>
          <w:color w:val="auto"/>
        </w:rPr>
      </w:pPr>
      <w:r w:rsidRPr="00386927">
        <w:rPr>
          <w:rFonts w:asciiTheme="minorHAnsi" w:hAnsiTheme="minorHAnsi" w:cstheme="minorHAnsi"/>
          <w:color w:val="auto"/>
        </w:rPr>
        <w:t>Nirmala Gnanapragasam, Ph.D., PE</w:t>
      </w:r>
    </w:p>
    <w:p w14:paraId="0BCFC983" w14:textId="77777777" w:rsidR="00EB00B2" w:rsidRPr="00386927" w:rsidRDefault="00EB00B2" w:rsidP="00EB00B2">
      <w:pPr>
        <w:pStyle w:val="Default"/>
        <w:rPr>
          <w:rFonts w:asciiTheme="minorHAnsi" w:hAnsiTheme="minorHAnsi" w:cstheme="minorHAnsi"/>
          <w:color w:val="auto"/>
        </w:rPr>
      </w:pPr>
      <w:r w:rsidRPr="00386927">
        <w:rPr>
          <w:rFonts w:asciiTheme="minorHAnsi" w:hAnsiTheme="minorHAnsi" w:cstheme="minorHAnsi"/>
          <w:color w:val="auto"/>
        </w:rPr>
        <w:t xml:space="preserve">Roger Parker, DOH Representative </w:t>
      </w:r>
    </w:p>
    <w:p w14:paraId="3D7262D5" w14:textId="77777777" w:rsidR="00EB00B2" w:rsidRPr="00386927" w:rsidRDefault="00EB00B2" w:rsidP="00EB00B2">
      <w:pPr>
        <w:pStyle w:val="Default"/>
        <w:rPr>
          <w:rFonts w:asciiTheme="minorHAnsi" w:hAnsiTheme="minorHAnsi" w:cstheme="minorHAnsi"/>
          <w:color w:val="auto"/>
        </w:rPr>
      </w:pPr>
      <w:r w:rsidRPr="00386927">
        <w:rPr>
          <w:rFonts w:asciiTheme="minorHAnsi" w:hAnsiTheme="minorHAnsi" w:cstheme="minorHAnsi"/>
          <w:color w:val="auto"/>
        </w:rPr>
        <w:t xml:space="preserve">Ric Wilkerson, On-Site Wastewater Designer </w:t>
      </w:r>
    </w:p>
    <w:p w14:paraId="684660B7" w14:textId="77777777" w:rsidR="00EB00B2" w:rsidRPr="00386927" w:rsidRDefault="00EB00B2" w:rsidP="00EB00B2">
      <w:pPr>
        <w:pStyle w:val="Default"/>
        <w:rPr>
          <w:rFonts w:asciiTheme="minorHAnsi" w:hAnsiTheme="minorHAnsi" w:cstheme="minorHAnsi"/>
          <w:color w:val="auto"/>
        </w:rPr>
      </w:pPr>
      <w:r w:rsidRPr="00386927">
        <w:rPr>
          <w:rFonts w:asciiTheme="minorHAnsi" w:hAnsiTheme="minorHAnsi" w:cstheme="minorHAnsi"/>
          <w:color w:val="auto"/>
        </w:rPr>
        <w:t xml:space="preserve">Bob Suggs, On-Site Wastewater Designer </w:t>
      </w:r>
    </w:p>
    <w:p w14:paraId="6EF9366D" w14:textId="77777777" w:rsidR="00EB00B2" w:rsidRPr="00386927" w:rsidRDefault="00EB00B2" w:rsidP="00EB00B2">
      <w:pPr>
        <w:pStyle w:val="Default"/>
        <w:rPr>
          <w:rFonts w:asciiTheme="minorHAnsi" w:hAnsiTheme="minorHAnsi" w:cstheme="minorHAnsi"/>
          <w:color w:val="auto"/>
        </w:rPr>
      </w:pPr>
      <w:r w:rsidRPr="00386927">
        <w:rPr>
          <w:rFonts w:asciiTheme="minorHAnsi" w:hAnsiTheme="minorHAnsi" w:cstheme="minorHAnsi"/>
          <w:color w:val="auto"/>
        </w:rPr>
        <w:t>Jessie Cox, On-Site Wastewater Inspector</w:t>
      </w:r>
    </w:p>
    <w:p w14:paraId="69A9EDA7" w14:textId="77777777" w:rsidR="00EB00B2" w:rsidRPr="00386927" w:rsidRDefault="00EB00B2" w:rsidP="00EB00B2">
      <w:pPr>
        <w:pStyle w:val="Default"/>
        <w:rPr>
          <w:rFonts w:asciiTheme="minorHAnsi" w:hAnsiTheme="minorHAnsi" w:cstheme="minorHAnsi"/>
          <w:color w:val="auto"/>
        </w:rPr>
      </w:pPr>
    </w:p>
    <w:p w14:paraId="370F1BD3" w14:textId="77777777" w:rsidR="00EB00B2" w:rsidRPr="00386927" w:rsidRDefault="00EB00B2" w:rsidP="00EB00B2">
      <w:pPr>
        <w:pStyle w:val="Default"/>
        <w:rPr>
          <w:rFonts w:asciiTheme="minorHAnsi" w:hAnsiTheme="minorHAnsi" w:cstheme="minorHAnsi"/>
          <w:color w:val="auto"/>
        </w:rPr>
      </w:pPr>
      <w:r w:rsidRPr="00386927">
        <w:rPr>
          <w:rFonts w:asciiTheme="minorHAnsi" w:hAnsiTheme="minorHAnsi" w:cstheme="minorHAnsi"/>
          <w:b/>
          <w:bCs/>
          <w:color w:val="auto"/>
        </w:rPr>
        <w:t xml:space="preserve">Support staff: </w:t>
      </w:r>
    </w:p>
    <w:p w14:paraId="59AB46AA" w14:textId="77777777" w:rsidR="00EB00B2" w:rsidRPr="00386927" w:rsidRDefault="00EB00B2" w:rsidP="00EB00B2">
      <w:pPr>
        <w:pStyle w:val="Default"/>
        <w:rPr>
          <w:rFonts w:asciiTheme="minorHAnsi" w:hAnsiTheme="minorHAnsi" w:cstheme="minorHAnsi"/>
          <w:color w:val="auto"/>
        </w:rPr>
      </w:pPr>
      <w:r w:rsidRPr="00386927">
        <w:rPr>
          <w:rFonts w:asciiTheme="minorHAnsi" w:hAnsiTheme="minorHAnsi" w:cstheme="minorHAnsi"/>
          <w:color w:val="auto"/>
        </w:rPr>
        <w:t xml:space="preserve">Ken Fuller, PE, Director </w:t>
      </w:r>
    </w:p>
    <w:p w14:paraId="1AC2DFDF" w14:textId="77777777" w:rsidR="00EB00B2" w:rsidRPr="00386927" w:rsidRDefault="00EB00B2" w:rsidP="00EB00B2">
      <w:pPr>
        <w:pStyle w:val="Default"/>
        <w:rPr>
          <w:rFonts w:asciiTheme="minorHAnsi" w:hAnsiTheme="minorHAnsi" w:cstheme="minorHAnsi"/>
          <w:color w:val="auto"/>
        </w:rPr>
      </w:pPr>
      <w:r w:rsidRPr="00386927">
        <w:rPr>
          <w:rFonts w:asciiTheme="minorHAnsi" w:hAnsiTheme="minorHAnsi" w:cstheme="minorHAnsi"/>
          <w:color w:val="auto"/>
        </w:rPr>
        <w:t xml:space="preserve">Rich Larson, PLS, Deputy Director </w:t>
      </w:r>
    </w:p>
    <w:p w14:paraId="41132802" w14:textId="77777777" w:rsidR="00EB00B2" w:rsidRPr="00386927" w:rsidRDefault="00EB00B2" w:rsidP="00EB00B2">
      <w:pPr>
        <w:pStyle w:val="Default"/>
        <w:rPr>
          <w:rFonts w:asciiTheme="minorHAnsi" w:hAnsiTheme="minorHAnsi" w:cstheme="minorHAnsi"/>
          <w:color w:val="auto"/>
        </w:rPr>
      </w:pPr>
      <w:r w:rsidRPr="00386927">
        <w:rPr>
          <w:rFonts w:asciiTheme="minorHAnsi" w:hAnsiTheme="minorHAnsi" w:cstheme="minorHAnsi"/>
          <w:color w:val="auto"/>
        </w:rPr>
        <w:t xml:space="preserve">Shanan Gillespie, Regulatory Program Manager </w:t>
      </w:r>
    </w:p>
    <w:p w14:paraId="16F29ED5" w14:textId="77777777" w:rsidR="00EB00B2" w:rsidRPr="00386927" w:rsidRDefault="00EB00B2" w:rsidP="00EB00B2">
      <w:pPr>
        <w:pStyle w:val="Default"/>
        <w:rPr>
          <w:rFonts w:asciiTheme="minorHAnsi" w:hAnsiTheme="minorHAnsi" w:cstheme="minorHAnsi"/>
          <w:color w:val="auto"/>
        </w:rPr>
      </w:pPr>
      <w:r w:rsidRPr="00386927">
        <w:rPr>
          <w:rFonts w:asciiTheme="minorHAnsi" w:hAnsiTheme="minorHAnsi" w:cstheme="minorHAnsi"/>
          <w:color w:val="auto"/>
        </w:rPr>
        <w:t xml:space="preserve">Vonna Cramer, Licensing Supervisor </w:t>
      </w:r>
    </w:p>
    <w:p w14:paraId="74C41D81" w14:textId="19498668" w:rsidR="00EB00B2" w:rsidRPr="00386927" w:rsidRDefault="00EB00B2" w:rsidP="00EB00B2">
      <w:pPr>
        <w:rPr>
          <w:rFonts w:asciiTheme="minorHAnsi" w:hAnsiTheme="minorHAnsi" w:cstheme="minorHAnsi"/>
          <w:sz w:val="24"/>
          <w:szCs w:val="24"/>
        </w:rPr>
      </w:pPr>
      <w:r w:rsidRPr="00386927">
        <w:rPr>
          <w:rFonts w:asciiTheme="minorHAnsi" w:hAnsiTheme="minorHAnsi" w:cstheme="minorHAnsi"/>
          <w:sz w:val="24"/>
          <w:szCs w:val="24"/>
        </w:rPr>
        <w:t>Elizabeth Lagerberg, AAG</w:t>
      </w:r>
    </w:p>
    <w:p w14:paraId="34B60FD6" w14:textId="3B09BE01" w:rsidR="00F90911" w:rsidRPr="00386927" w:rsidRDefault="00F90911" w:rsidP="00EB00B2">
      <w:pPr>
        <w:rPr>
          <w:rFonts w:asciiTheme="minorHAnsi" w:hAnsiTheme="minorHAnsi" w:cstheme="minorHAnsi"/>
          <w:sz w:val="24"/>
          <w:szCs w:val="24"/>
        </w:rPr>
      </w:pPr>
      <w:r w:rsidRPr="00386927">
        <w:rPr>
          <w:rFonts w:asciiTheme="minorHAnsi" w:hAnsiTheme="minorHAnsi" w:cstheme="minorHAnsi"/>
          <w:sz w:val="24"/>
          <w:szCs w:val="24"/>
        </w:rPr>
        <w:t>Mackenzie Wherrett, Administrative Assistant</w:t>
      </w:r>
    </w:p>
    <w:p w14:paraId="7FCB091F" w14:textId="390E15CB" w:rsidR="00386927" w:rsidRPr="00386927" w:rsidRDefault="00386927" w:rsidP="00EB00B2">
      <w:pPr>
        <w:rPr>
          <w:rFonts w:asciiTheme="minorHAnsi" w:hAnsiTheme="minorHAnsi" w:cstheme="minorHAnsi"/>
          <w:sz w:val="24"/>
          <w:szCs w:val="24"/>
        </w:rPr>
      </w:pPr>
      <w:r w:rsidRPr="00386927">
        <w:rPr>
          <w:rFonts w:asciiTheme="minorHAnsi" w:hAnsiTheme="minorHAnsi" w:cstheme="minorHAnsi"/>
          <w:sz w:val="24"/>
          <w:szCs w:val="24"/>
        </w:rPr>
        <w:t>Elizabeth Lagerberg, AAG</w:t>
      </w:r>
    </w:p>
    <w:p w14:paraId="22ACCCAF" w14:textId="77777777" w:rsidR="00EB00B2" w:rsidRPr="00386927" w:rsidRDefault="00EB00B2" w:rsidP="00EB00B2">
      <w:pPr>
        <w:rPr>
          <w:rFonts w:asciiTheme="minorHAnsi" w:hAnsiTheme="minorHAnsi" w:cstheme="minorHAnsi"/>
          <w:sz w:val="24"/>
          <w:szCs w:val="24"/>
        </w:rPr>
      </w:pPr>
    </w:p>
    <w:p w14:paraId="5A3521ED" w14:textId="1D461021" w:rsidR="00EB00B2" w:rsidRPr="00386927" w:rsidRDefault="00F90911" w:rsidP="00EB00B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86927">
        <w:rPr>
          <w:rFonts w:asciiTheme="minorHAnsi" w:hAnsiTheme="minorHAnsi" w:cstheme="minorHAnsi"/>
          <w:b/>
          <w:bCs/>
          <w:sz w:val="24"/>
          <w:szCs w:val="24"/>
        </w:rPr>
        <w:t>Review:</w:t>
      </w:r>
    </w:p>
    <w:p w14:paraId="43635E75" w14:textId="77777777" w:rsidR="00EB00B2" w:rsidRPr="00386927" w:rsidRDefault="00EB00B2" w:rsidP="00EB00B2">
      <w:pPr>
        <w:rPr>
          <w:rFonts w:asciiTheme="minorHAnsi" w:hAnsiTheme="minorHAnsi" w:cstheme="minorHAnsi"/>
          <w:sz w:val="24"/>
          <w:szCs w:val="24"/>
        </w:rPr>
      </w:pPr>
    </w:p>
    <w:p w14:paraId="562B94C8" w14:textId="3E64BFA8" w:rsidR="00EB00B2" w:rsidRPr="00386927" w:rsidRDefault="00EB00B2" w:rsidP="00EB00B2">
      <w:pPr>
        <w:rPr>
          <w:rFonts w:asciiTheme="minorHAnsi" w:hAnsiTheme="minorHAnsi" w:cstheme="minorHAnsi"/>
          <w:sz w:val="24"/>
          <w:szCs w:val="24"/>
        </w:rPr>
      </w:pPr>
      <w:r w:rsidRPr="00386927">
        <w:rPr>
          <w:rFonts w:asciiTheme="minorHAnsi" w:hAnsiTheme="minorHAnsi" w:cstheme="minorHAnsi"/>
          <w:sz w:val="24"/>
          <w:szCs w:val="24"/>
        </w:rPr>
        <w:t>Introductions</w:t>
      </w:r>
      <w:r w:rsidRPr="00386927">
        <w:rPr>
          <w:rFonts w:asciiTheme="minorHAnsi" w:hAnsiTheme="minorHAnsi" w:cstheme="minorHAnsi"/>
          <w:sz w:val="24"/>
          <w:szCs w:val="24"/>
        </w:rPr>
        <w:t xml:space="preserve"> of all committee members and board staff for new Ad-Hoc &amp; SME member Jesse Cox from Kittitas County Public Health. </w:t>
      </w:r>
    </w:p>
    <w:p w14:paraId="69A18BD8" w14:textId="77777777" w:rsidR="00EB00B2" w:rsidRPr="00386927" w:rsidRDefault="00EB00B2" w:rsidP="00EB00B2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60F7942C" w14:textId="1B5ECC14" w:rsidR="00EB00B2" w:rsidRPr="00386927" w:rsidRDefault="00EB00B2" w:rsidP="00EB00B2">
      <w:pPr>
        <w:rPr>
          <w:rFonts w:asciiTheme="minorHAnsi" w:hAnsiTheme="minorHAnsi" w:cstheme="minorHAnsi"/>
          <w:sz w:val="24"/>
          <w:szCs w:val="24"/>
        </w:rPr>
      </w:pPr>
      <w:r w:rsidRPr="00386927">
        <w:rPr>
          <w:rFonts w:asciiTheme="minorHAnsi" w:hAnsiTheme="minorHAnsi" w:cstheme="minorHAnsi"/>
          <w:sz w:val="24"/>
          <w:szCs w:val="24"/>
        </w:rPr>
        <w:t xml:space="preserve">Recommendation to Exam Qualifications Committee to accept </w:t>
      </w:r>
      <w:r w:rsidRPr="00386927">
        <w:rPr>
          <w:rFonts w:asciiTheme="minorHAnsi" w:hAnsiTheme="minorHAnsi" w:cstheme="minorHAnsi"/>
          <w:sz w:val="24"/>
          <w:szCs w:val="24"/>
        </w:rPr>
        <w:t>On-Site Wastewater exam cut score</w:t>
      </w:r>
      <w:r w:rsidRPr="00386927">
        <w:rPr>
          <w:rFonts w:asciiTheme="minorHAnsi" w:hAnsiTheme="minorHAnsi" w:cstheme="minorHAnsi"/>
          <w:sz w:val="24"/>
          <w:szCs w:val="24"/>
        </w:rPr>
        <w:t xml:space="preserve"> of 81/100.  22 total examinees, 14 passing providing a cut score of 64%.</w:t>
      </w:r>
    </w:p>
    <w:p w14:paraId="1EC7E85F" w14:textId="762A3476" w:rsidR="00386927" w:rsidRPr="00386927" w:rsidRDefault="00386927" w:rsidP="00EB00B2">
      <w:pPr>
        <w:rPr>
          <w:rFonts w:asciiTheme="minorHAnsi" w:hAnsiTheme="minorHAnsi" w:cstheme="minorHAnsi"/>
          <w:sz w:val="24"/>
          <w:szCs w:val="24"/>
        </w:rPr>
      </w:pPr>
    </w:p>
    <w:p w14:paraId="157BE389" w14:textId="07121A88" w:rsidR="00386927" w:rsidRPr="00386927" w:rsidRDefault="00386927" w:rsidP="00EB00B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Committee discussed new DOH training being implemented for inspectors</w:t>
      </w:r>
    </w:p>
    <w:p w14:paraId="14FC3BD2" w14:textId="77777777" w:rsidR="00EB00B2" w:rsidRPr="00386927" w:rsidRDefault="00EB00B2" w:rsidP="00EB00B2">
      <w:pPr>
        <w:rPr>
          <w:rFonts w:asciiTheme="minorHAnsi" w:hAnsiTheme="minorHAnsi" w:cstheme="minorHAnsi"/>
          <w:sz w:val="24"/>
          <w:szCs w:val="24"/>
        </w:rPr>
      </w:pPr>
    </w:p>
    <w:p w14:paraId="45B7EFD0" w14:textId="42E810B0" w:rsidR="00AC77F9" w:rsidRPr="00386927" w:rsidRDefault="00F9091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86927">
        <w:rPr>
          <w:rFonts w:asciiTheme="minorHAnsi" w:hAnsiTheme="minorHAnsi" w:cstheme="minorHAnsi"/>
          <w:b/>
          <w:bCs/>
          <w:sz w:val="24"/>
          <w:szCs w:val="24"/>
        </w:rPr>
        <w:t>Action items:</w:t>
      </w:r>
    </w:p>
    <w:p w14:paraId="5BD5170A" w14:textId="77777777" w:rsidR="00F90911" w:rsidRPr="00386927" w:rsidRDefault="00F9091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FDCC894" w14:textId="5C90927F" w:rsidR="00F90911" w:rsidRDefault="00386927">
      <w:pPr>
        <w:rPr>
          <w:rFonts w:asciiTheme="minorHAnsi" w:hAnsiTheme="minorHAnsi" w:cstheme="minorHAnsi"/>
          <w:sz w:val="24"/>
          <w:szCs w:val="24"/>
        </w:rPr>
      </w:pPr>
      <w:r w:rsidRPr="00386927">
        <w:rPr>
          <w:rFonts w:asciiTheme="minorHAnsi" w:hAnsiTheme="minorHAnsi" w:cstheme="minorHAnsi"/>
          <w:sz w:val="24"/>
          <w:szCs w:val="24"/>
        </w:rPr>
        <w:t xml:space="preserve">Referral to On-Site SME committee to review On-Site questions to analyze and identify questions pertaining to DOH WAC changes 246-272A. </w:t>
      </w:r>
    </w:p>
    <w:p w14:paraId="3150E9BB" w14:textId="08236B60" w:rsidR="00386927" w:rsidRDefault="00386927">
      <w:pPr>
        <w:rPr>
          <w:rFonts w:asciiTheme="minorHAnsi" w:hAnsiTheme="minorHAnsi" w:cstheme="minorHAnsi"/>
          <w:sz w:val="24"/>
          <w:szCs w:val="24"/>
        </w:rPr>
      </w:pPr>
    </w:p>
    <w:p w14:paraId="64F8CD1B" w14:textId="5FD9619B" w:rsidR="004F6CF9" w:rsidRPr="00386927" w:rsidRDefault="0038692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Ric Wilkerson to reach out to WOSSA </w:t>
      </w:r>
      <w:r w:rsidR="003B2225">
        <w:rPr>
          <w:rFonts w:asciiTheme="minorHAnsi" w:hAnsiTheme="minorHAnsi" w:cstheme="minorHAnsi"/>
          <w:sz w:val="24"/>
          <w:szCs w:val="24"/>
        </w:rPr>
        <w:t>concerning potentially</w:t>
      </w:r>
      <w:r w:rsidR="004F6CF9">
        <w:rPr>
          <w:rFonts w:asciiTheme="minorHAnsi" w:hAnsiTheme="minorHAnsi" w:cstheme="minorHAnsi"/>
          <w:sz w:val="24"/>
          <w:szCs w:val="24"/>
        </w:rPr>
        <w:t xml:space="preserve"> starting a designer </w:t>
      </w:r>
      <w:r w:rsidR="00795041">
        <w:rPr>
          <w:rFonts w:asciiTheme="minorHAnsi" w:hAnsiTheme="minorHAnsi" w:cstheme="minorHAnsi"/>
          <w:sz w:val="24"/>
          <w:szCs w:val="24"/>
        </w:rPr>
        <w:t>program (</w:t>
      </w:r>
      <w:r w:rsidR="004F6CF9">
        <w:rPr>
          <w:rFonts w:asciiTheme="minorHAnsi" w:hAnsiTheme="minorHAnsi" w:cstheme="minorHAnsi"/>
          <w:sz w:val="24"/>
          <w:szCs w:val="24"/>
        </w:rPr>
        <w:t>training, education, pdh, dissemination of information)</w:t>
      </w:r>
      <w:r w:rsidR="00542732">
        <w:rPr>
          <w:rFonts w:asciiTheme="minorHAnsi" w:hAnsiTheme="minorHAnsi" w:cstheme="minorHAnsi"/>
          <w:sz w:val="24"/>
          <w:szCs w:val="24"/>
        </w:rPr>
        <w:t xml:space="preserve"> with their organization. </w:t>
      </w:r>
    </w:p>
    <w:p w14:paraId="15CDF6D0" w14:textId="19825924" w:rsidR="00386927" w:rsidRDefault="00386927"/>
    <w:p w14:paraId="270A1C1D" w14:textId="49E539A9" w:rsidR="00386927" w:rsidRDefault="00386927"/>
    <w:p w14:paraId="79E1D9EA" w14:textId="5A2A146F" w:rsidR="00386927" w:rsidRDefault="00386927"/>
    <w:sectPr w:rsidR="003869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45E1" w14:textId="77777777" w:rsidR="00EB00B2" w:rsidRDefault="00EB00B2" w:rsidP="00EB00B2">
      <w:r>
        <w:separator/>
      </w:r>
    </w:p>
  </w:endnote>
  <w:endnote w:type="continuationSeparator" w:id="0">
    <w:p w14:paraId="72F2CBA2" w14:textId="77777777" w:rsidR="00EB00B2" w:rsidRDefault="00EB00B2" w:rsidP="00EB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3B9F" w14:textId="77777777" w:rsidR="00EB00B2" w:rsidRDefault="00EB00B2" w:rsidP="00EB00B2">
      <w:r>
        <w:separator/>
      </w:r>
    </w:p>
  </w:footnote>
  <w:footnote w:type="continuationSeparator" w:id="0">
    <w:p w14:paraId="4D567078" w14:textId="77777777" w:rsidR="00EB00B2" w:rsidRDefault="00EB00B2" w:rsidP="00EB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31B0" w14:textId="77777777" w:rsidR="00F90911" w:rsidRDefault="00EB00B2" w:rsidP="00EB00B2">
    <w:pPr>
      <w:pStyle w:val="Default"/>
      <w:jc w:val="center"/>
      <w:rPr>
        <w:rFonts w:ascii="Segoe UI" w:hAnsi="Segoe UI" w:cs="Segoe UI"/>
        <w:b/>
        <w:bCs/>
        <w:sz w:val="28"/>
        <w:szCs w:val="28"/>
      </w:rPr>
    </w:pPr>
    <w:r w:rsidRPr="00970253">
      <w:rPr>
        <w:rFonts w:ascii="Segoe UI" w:hAnsi="Segoe UI" w:cs="Segoe UI"/>
        <w:b/>
        <w:bCs/>
        <w:sz w:val="28"/>
        <w:szCs w:val="28"/>
      </w:rPr>
      <w:t>On-Site Wastewater Ad-Hoc Committee</w:t>
    </w:r>
    <w:r>
      <w:rPr>
        <w:rFonts w:ascii="Segoe UI" w:hAnsi="Segoe UI" w:cs="Segoe UI"/>
        <w:b/>
        <w:bCs/>
        <w:sz w:val="28"/>
        <w:szCs w:val="28"/>
      </w:rPr>
      <w:t xml:space="preserve"> </w:t>
    </w:r>
  </w:p>
  <w:p w14:paraId="1ECA1816" w14:textId="6F07CCD2" w:rsidR="00EB00B2" w:rsidRPr="00970253" w:rsidRDefault="00F90911" w:rsidP="00EB00B2">
    <w:pPr>
      <w:pStyle w:val="Default"/>
      <w:jc w:val="center"/>
      <w:rPr>
        <w:rFonts w:ascii="Segoe UI" w:hAnsi="Segoe UI" w:cs="Segoe UI"/>
        <w:b/>
        <w:bCs/>
        <w:sz w:val="28"/>
        <w:szCs w:val="28"/>
      </w:rPr>
    </w:pPr>
    <w:r>
      <w:rPr>
        <w:rFonts w:ascii="Segoe UI" w:hAnsi="Segoe UI" w:cs="Segoe UI"/>
        <w:b/>
        <w:bCs/>
        <w:sz w:val="28"/>
        <w:szCs w:val="28"/>
      </w:rPr>
      <w:t>R</w:t>
    </w:r>
    <w:r w:rsidR="00EB00B2">
      <w:rPr>
        <w:rFonts w:ascii="Segoe UI" w:hAnsi="Segoe UI" w:cs="Segoe UI"/>
        <w:b/>
        <w:bCs/>
        <w:sz w:val="28"/>
        <w:szCs w:val="28"/>
      </w:rPr>
      <w:t xml:space="preserve">eport </w:t>
    </w:r>
    <w:r>
      <w:rPr>
        <w:rFonts w:ascii="Segoe UI" w:hAnsi="Segoe UI" w:cs="Segoe UI"/>
        <w:b/>
        <w:bCs/>
        <w:sz w:val="28"/>
        <w:szCs w:val="28"/>
      </w:rPr>
      <w:t>O</w:t>
    </w:r>
    <w:r w:rsidR="00EB00B2">
      <w:rPr>
        <w:rFonts w:ascii="Segoe UI" w:hAnsi="Segoe UI" w:cs="Segoe UI"/>
        <w:b/>
        <w:bCs/>
        <w:sz w:val="28"/>
        <w:szCs w:val="28"/>
      </w:rPr>
      <w:t>ut</w:t>
    </w:r>
  </w:p>
  <w:p w14:paraId="4A0ABF2F" w14:textId="77777777" w:rsidR="00EB00B2" w:rsidRPr="00970253" w:rsidRDefault="00EB00B2" w:rsidP="00EB00B2">
    <w:pPr>
      <w:pStyle w:val="Default"/>
      <w:jc w:val="center"/>
      <w:rPr>
        <w:rFonts w:ascii="Segoe UI" w:hAnsi="Segoe UI" w:cs="Segoe UI"/>
        <w:b/>
        <w:bCs/>
        <w:sz w:val="28"/>
        <w:szCs w:val="28"/>
      </w:rPr>
    </w:pPr>
    <w:r w:rsidRPr="00970253">
      <w:rPr>
        <w:rFonts w:ascii="Segoe UI" w:hAnsi="Segoe UI" w:cs="Segoe UI"/>
        <w:b/>
        <w:bCs/>
        <w:sz w:val="28"/>
        <w:szCs w:val="28"/>
      </w:rPr>
      <w:t>April 17, 2023, 2:00pm</w:t>
    </w:r>
  </w:p>
  <w:p w14:paraId="50F1B3A6" w14:textId="77777777" w:rsidR="00EB00B2" w:rsidRDefault="00EB0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F357B"/>
    <w:multiLevelType w:val="hybridMultilevel"/>
    <w:tmpl w:val="B934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0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B2"/>
    <w:rsid w:val="00386927"/>
    <w:rsid w:val="003B2225"/>
    <w:rsid w:val="004F6CF9"/>
    <w:rsid w:val="00542732"/>
    <w:rsid w:val="00795041"/>
    <w:rsid w:val="007F5885"/>
    <w:rsid w:val="00AC77F9"/>
    <w:rsid w:val="00B95FC9"/>
    <w:rsid w:val="00EB00B2"/>
    <w:rsid w:val="00F9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1871"/>
  <w15:chartTrackingRefBased/>
  <w15:docId w15:val="{DFA4C5EB-3B6E-487F-ABAE-4ECEA481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0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0B2"/>
  </w:style>
  <w:style w:type="paragraph" w:styleId="Footer">
    <w:name w:val="footer"/>
    <w:basedOn w:val="Normal"/>
    <w:link w:val="FooterChar"/>
    <w:uiPriority w:val="99"/>
    <w:unhideWhenUsed/>
    <w:rsid w:val="00EB0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0B2"/>
  </w:style>
  <w:style w:type="paragraph" w:customStyle="1" w:styleId="Default">
    <w:name w:val="Default"/>
    <w:rsid w:val="00EB0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0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00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Vonna (BRPELS)</dc:creator>
  <cp:keywords/>
  <dc:description/>
  <cp:lastModifiedBy>Cramer, Vonna (BRPELS)</cp:lastModifiedBy>
  <cp:revision>1</cp:revision>
  <dcterms:created xsi:type="dcterms:W3CDTF">2023-04-18T17:58:00Z</dcterms:created>
  <dcterms:modified xsi:type="dcterms:W3CDTF">2023-04-18T21:01:00Z</dcterms:modified>
</cp:coreProperties>
</file>