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A5D5" w14:textId="65B92024" w:rsidR="00172F0F" w:rsidRDefault="00172F0F" w:rsidP="00172F0F">
      <w:pPr>
        <w:jc w:val="center"/>
        <w:rPr>
          <w:rFonts w:asciiTheme="minorHAnsi" w:hAnsiTheme="minorHAnsi" w:cstheme="minorHAnsi"/>
          <w:szCs w:val="24"/>
        </w:rPr>
      </w:pPr>
    </w:p>
    <w:p w14:paraId="1856B0FA" w14:textId="5CBEB096" w:rsidR="00172F0F" w:rsidRPr="00662225" w:rsidRDefault="00BA2DBE" w:rsidP="001103D5">
      <w:pPr>
        <w:spacing w:before="12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7247ACB9">
        <w:rPr>
          <w:rFonts w:asciiTheme="minorHAnsi" w:hAnsiTheme="minorHAnsi" w:cstheme="minorBidi"/>
          <w:b/>
          <w:bCs/>
          <w:spacing w:val="-3"/>
          <w:sz w:val="32"/>
          <w:szCs w:val="32"/>
        </w:rPr>
        <w:t xml:space="preserve">Executive Committee </w:t>
      </w:r>
      <w:r w:rsidR="001103D5" w:rsidRPr="7247ACB9">
        <w:rPr>
          <w:rFonts w:asciiTheme="minorHAnsi" w:hAnsiTheme="minorHAnsi" w:cstheme="minorBidi"/>
          <w:b/>
          <w:bCs/>
          <w:spacing w:val="-3"/>
          <w:sz w:val="32"/>
          <w:szCs w:val="32"/>
        </w:rPr>
        <w:t>Meeting</w:t>
      </w:r>
      <w:r w:rsidR="00B12993">
        <w:rPr>
          <w:rFonts w:asciiTheme="minorHAnsi" w:hAnsiTheme="minorHAnsi" w:cstheme="minorBidi"/>
          <w:b/>
          <w:bCs/>
          <w:spacing w:val="-3"/>
          <w:sz w:val="32"/>
          <w:szCs w:val="32"/>
        </w:rPr>
        <w:t xml:space="preserve"> Report</w:t>
      </w:r>
    </w:p>
    <w:p w14:paraId="2FDA0DEE" w14:textId="7B9D006B" w:rsidR="4A035238" w:rsidRDefault="2ABB9B4A" w:rsidP="7247ACB9">
      <w:pPr>
        <w:spacing w:before="120" w:line="259" w:lineRule="auto"/>
        <w:jc w:val="center"/>
      </w:pPr>
      <w:r w:rsidRPr="6015A471">
        <w:rPr>
          <w:rFonts w:asciiTheme="minorHAnsi" w:hAnsiTheme="minorHAnsi" w:cstheme="minorBidi"/>
          <w:b/>
          <w:bCs/>
          <w:sz w:val="32"/>
          <w:szCs w:val="32"/>
        </w:rPr>
        <w:t xml:space="preserve">April </w:t>
      </w:r>
      <w:r w:rsidR="00761161">
        <w:rPr>
          <w:rFonts w:asciiTheme="minorHAnsi" w:hAnsiTheme="minorHAnsi" w:cstheme="minorBidi"/>
          <w:b/>
          <w:bCs/>
          <w:sz w:val="32"/>
          <w:szCs w:val="32"/>
        </w:rPr>
        <w:t>20</w:t>
      </w:r>
      <w:r w:rsidR="4A035238" w:rsidRPr="6015A471">
        <w:rPr>
          <w:rFonts w:asciiTheme="minorHAnsi" w:hAnsiTheme="minorHAnsi" w:cstheme="minorBidi"/>
          <w:b/>
          <w:bCs/>
          <w:sz w:val="32"/>
          <w:szCs w:val="32"/>
        </w:rPr>
        <w:t>, 2023</w:t>
      </w:r>
    </w:p>
    <w:p w14:paraId="41E03931" w14:textId="32FC9F57" w:rsidR="7A0CF5FD" w:rsidRDefault="00761161" w:rsidP="6015A471">
      <w:pPr>
        <w:spacing w:before="120" w:line="259" w:lineRule="auto"/>
        <w:jc w:val="center"/>
      </w:pPr>
      <w:r>
        <w:rPr>
          <w:rFonts w:asciiTheme="minorHAnsi" w:hAnsiTheme="minorHAnsi" w:cstheme="minorBidi"/>
          <w:b/>
          <w:bCs/>
          <w:sz w:val="32"/>
          <w:szCs w:val="32"/>
        </w:rPr>
        <w:t>2:00 p.m.</w:t>
      </w:r>
    </w:p>
    <w:p w14:paraId="622075A1" w14:textId="29313DD8" w:rsidR="458763C9" w:rsidRDefault="11C45479" w:rsidP="4E852DB2">
      <w:pPr>
        <w:spacing w:before="120" w:line="259" w:lineRule="auto"/>
        <w:jc w:val="center"/>
        <w:rPr>
          <w:b/>
          <w:bCs/>
        </w:rPr>
      </w:pPr>
      <w:r w:rsidRPr="6015A471">
        <w:rPr>
          <w:rFonts w:asciiTheme="minorHAnsi" w:hAnsiTheme="minorHAnsi" w:cstheme="minorBidi"/>
          <w:b/>
          <w:bCs/>
          <w:sz w:val="32"/>
          <w:szCs w:val="32"/>
        </w:rPr>
        <w:t>Olympia</w:t>
      </w:r>
      <w:r w:rsidR="00A9236B" w:rsidRPr="6015A471">
        <w:rPr>
          <w:rFonts w:asciiTheme="minorHAnsi" w:hAnsiTheme="minorHAnsi" w:cstheme="minorBidi"/>
          <w:b/>
          <w:bCs/>
          <w:sz w:val="32"/>
          <w:szCs w:val="32"/>
        </w:rPr>
        <w:t xml:space="preserve">, WA (in-person) </w:t>
      </w:r>
      <w:r w:rsidR="287E0390" w:rsidRPr="6015A471">
        <w:rPr>
          <w:rFonts w:asciiTheme="minorHAnsi" w:hAnsiTheme="minorHAnsi" w:cstheme="minorBidi"/>
          <w:b/>
          <w:bCs/>
          <w:sz w:val="32"/>
          <w:szCs w:val="32"/>
        </w:rPr>
        <w:t xml:space="preserve">&amp; </w:t>
      </w:r>
      <w:r w:rsidR="72329FD7" w:rsidRPr="6015A471">
        <w:rPr>
          <w:rFonts w:asciiTheme="minorHAnsi" w:hAnsiTheme="minorHAnsi" w:cstheme="minorBidi"/>
          <w:b/>
          <w:bCs/>
          <w:sz w:val="32"/>
          <w:szCs w:val="32"/>
        </w:rPr>
        <w:t>Teams</w:t>
      </w:r>
      <w:r w:rsidR="1ED077BA" w:rsidRPr="6015A471">
        <w:rPr>
          <w:rFonts w:asciiTheme="minorHAnsi" w:hAnsiTheme="minorHAnsi" w:cstheme="minorBidi"/>
          <w:b/>
          <w:bCs/>
          <w:sz w:val="32"/>
          <w:szCs w:val="32"/>
        </w:rPr>
        <w:t xml:space="preserve"> Meeting</w:t>
      </w:r>
      <w:r w:rsidR="458763C9" w:rsidRPr="6015A471">
        <w:rPr>
          <w:rFonts w:asciiTheme="minorHAnsi" w:hAnsiTheme="minorHAnsi" w:cstheme="minorBidi"/>
          <w:b/>
          <w:bCs/>
          <w:sz w:val="32"/>
          <w:szCs w:val="32"/>
        </w:rPr>
        <w:t xml:space="preserve"> (virtual)</w:t>
      </w:r>
    </w:p>
    <w:p w14:paraId="3FAF3226" w14:textId="2019A97C" w:rsidR="6015A471" w:rsidRDefault="6015A471" w:rsidP="6015A471">
      <w:pPr>
        <w:rPr>
          <w:rFonts w:asciiTheme="minorHAnsi" w:eastAsia="Segoe UI" w:hAnsiTheme="minorHAnsi" w:cstheme="minorBidi"/>
          <w:color w:val="252424"/>
        </w:rPr>
      </w:pPr>
    </w:p>
    <w:p w14:paraId="68FCC1C7" w14:textId="57FE91F0" w:rsidR="00A9236B" w:rsidRDefault="57B028CF" w:rsidP="6015A471">
      <w:pPr>
        <w:rPr>
          <w:rFonts w:asciiTheme="minorHAnsi" w:eastAsia="Segoe UI" w:hAnsiTheme="minorHAnsi" w:cstheme="minorBidi"/>
          <w:b/>
          <w:bCs/>
          <w:color w:val="252424"/>
          <w:szCs w:val="24"/>
        </w:rPr>
      </w:pPr>
      <w:r w:rsidRPr="006B023D">
        <w:rPr>
          <w:rFonts w:asciiTheme="minorHAnsi" w:eastAsia="Segoe UI" w:hAnsiTheme="minorHAnsi" w:cstheme="minorBidi"/>
          <w:b/>
          <w:bCs/>
          <w:color w:val="252424"/>
          <w:szCs w:val="24"/>
        </w:rPr>
        <w:t>In person:</w:t>
      </w:r>
    </w:p>
    <w:p w14:paraId="0CC9F980" w14:textId="77777777" w:rsidR="004C7981" w:rsidRPr="006B023D" w:rsidRDefault="004C7981" w:rsidP="6015A471">
      <w:pPr>
        <w:rPr>
          <w:rFonts w:asciiTheme="minorHAnsi" w:eastAsia="Segoe UI" w:hAnsiTheme="minorHAnsi" w:cstheme="minorBidi"/>
          <w:b/>
          <w:bCs/>
          <w:color w:val="252424"/>
          <w:szCs w:val="24"/>
        </w:rPr>
      </w:pPr>
    </w:p>
    <w:p w14:paraId="473D5195" w14:textId="46A33BD7" w:rsidR="00A9236B" w:rsidRPr="006B023D" w:rsidRDefault="57B028CF" w:rsidP="6015A471">
      <w:pPr>
        <w:rPr>
          <w:rFonts w:asciiTheme="minorHAnsi" w:eastAsia="Segoe UI" w:hAnsiTheme="minorHAnsi" w:cstheme="minorBidi"/>
          <w:color w:val="252424"/>
          <w:szCs w:val="24"/>
        </w:rPr>
      </w:pPr>
      <w:r w:rsidRPr="006B023D">
        <w:rPr>
          <w:rFonts w:asciiTheme="minorHAnsi" w:eastAsia="Segoe UI" w:hAnsiTheme="minorHAnsi" w:cstheme="minorBidi"/>
          <w:color w:val="252424"/>
          <w:szCs w:val="24"/>
        </w:rPr>
        <w:t>Board’s Offices</w:t>
      </w:r>
    </w:p>
    <w:p w14:paraId="25AB56E4" w14:textId="7FEA2AC0" w:rsidR="57B028CF" w:rsidRPr="006B023D" w:rsidRDefault="57B028CF" w:rsidP="6015A471">
      <w:pPr>
        <w:spacing w:line="259" w:lineRule="auto"/>
        <w:rPr>
          <w:szCs w:val="24"/>
        </w:rPr>
      </w:pPr>
      <w:r w:rsidRPr="006B023D">
        <w:rPr>
          <w:rFonts w:asciiTheme="minorHAnsi" w:eastAsia="Segoe UI" w:hAnsiTheme="minorHAnsi" w:cstheme="minorBidi"/>
          <w:color w:val="252424"/>
          <w:szCs w:val="24"/>
        </w:rPr>
        <w:t>605 11</w:t>
      </w:r>
      <w:r w:rsidRPr="006B023D">
        <w:rPr>
          <w:rFonts w:asciiTheme="minorHAnsi" w:eastAsia="Segoe UI" w:hAnsiTheme="minorHAnsi" w:cstheme="minorBidi"/>
          <w:color w:val="252424"/>
          <w:szCs w:val="24"/>
          <w:vertAlign w:val="superscript"/>
        </w:rPr>
        <w:t>th</w:t>
      </w:r>
      <w:r w:rsidRPr="006B023D">
        <w:rPr>
          <w:rFonts w:asciiTheme="minorHAnsi" w:eastAsia="Segoe UI" w:hAnsiTheme="minorHAnsi" w:cstheme="minorBidi"/>
          <w:color w:val="252424"/>
          <w:szCs w:val="24"/>
        </w:rPr>
        <w:t xml:space="preserve"> Ave SE, Suite 20</w:t>
      </w:r>
      <w:r w:rsidR="555FD37E" w:rsidRPr="006B023D">
        <w:rPr>
          <w:rFonts w:asciiTheme="minorHAnsi" w:eastAsia="Segoe UI" w:hAnsiTheme="minorHAnsi" w:cstheme="minorBidi"/>
          <w:color w:val="252424"/>
          <w:szCs w:val="24"/>
        </w:rPr>
        <w:t>1</w:t>
      </w:r>
    </w:p>
    <w:p w14:paraId="7152D048" w14:textId="72E3E130" w:rsidR="57B028CF" w:rsidRPr="006B023D" w:rsidRDefault="57B028CF" w:rsidP="6015A471">
      <w:pPr>
        <w:spacing w:line="259" w:lineRule="auto"/>
        <w:rPr>
          <w:szCs w:val="24"/>
        </w:rPr>
      </w:pPr>
      <w:r w:rsidRPr="006B023D">
        <w:rPr>
          <w:rFonts w:asciiTheme="minorHAnsi" w:eastAsia="Segoe UI" w:hAnsiTheme="minorHAnsi" w:cstheme="minorBidi"/>
          <w:color w:val="252424"/>
          <w:szCs w:val="24"/>
        </w:rPr>
        <w:t>Olympia WA 9850</w:t>
      </w:r>
      <w:r w:rsidR="7D565188" w:rsidRPr="006B023D">
        <w:rPr>
          <w:rFonts w:asciiTheme="minorHAnsi" w:eastAsia="Segoe UI" w:hAnsiTheme="minorHAnsi" w:cstheme="minorBidi"/>
          <w:color w:val="252424"/>
          <w:szCs w:val="24"/>
        </w:rPr>
        <w:t>6</w:t>
      </w:r>
    </w:p>
    <w:p w14:paraId="3A967E84" w14:textId="77777777" w:rsidR="00BE6806" w:rsidRPr="006B023D" w:rsidRDefault="00BE6806" w:rsidP="79FD04C3">
      <w:pPr>
        <w:rPr>
          <w:rFonts w:ascii="Segoe UI" w:eastAsia="Segoe UI" w:hAnsi="Segoe UI" w:cs="Segoe UI"/>
          <w:color w:val="252424"/>
          <w:szCs w:val="24"/>
        </w:rPr>
      </w:pPr>
    </w:p>
    <w:p w14:paraId="3E64BCB8" w14:textId="50DE6505" w:rsidR="57B028CF" w:rsidRPr="006B023D" w:rsidRDefault="57B028CF" w:rsidP="6015A471">
      <w:pPr>
        <w:rPr>
          <w:rFonts w:ascii="Calibri" w:eastAsia="Calibri" w:hAnsi="Calibri" w:cs="Calibri"/>
          <w:b/>
          <w:bCs/>
          <w:color w:val="252424"/>
          <w:szCs w:val="24"/>
        </w:rPr>
      </w:pPr>
      <w:r w:rsidRPr="006B023D">
        <w:rPr>
          <w:rFonts w:ascii="Calibri" w:eastAsia="Calibri" w:hAnsi="Calibri" w:cs="Calibri"/>
          <w:b/>
          <w:bCs/>
          <w:color w:val="252424"/>
          <w:szCs w:val="24"/>
        </w:rPr>
        <w:t>Virtually via Microsoft Teams</w:t>
      </w:r>
    </w:p>
    <w:p w14:paraId="4354120A" w14:textId="5C989EE8" w:rsidR="6015A471" w:rsidRDefault="6015A471" w:rsidP="6015A471">
      <w:pPr>
        <w:rPr>
          <w:rFonts w:ascii="Segoe UI" w:eastAsia="Segoe UI" w:hAnsi="Segoe UI" w:cs="Segoe UI"/>
          <w:color w:val="252424"/>
          <w:sz w:val="21"/>
          <w:szCs w:val="21"/>
        </w:rPr>
      </w:pPr>
    </w:p>
    <w:p w14:paraId="3CE16736" w14:textId="63D6DBAE" w:rsidR="00A03655" w:rsidRDefault="2AD88BF7" w:rsidP="175560A7">
      <w:pPr>
        <w:rPr>
          <w:rFonts w:ascii="Calibri" w:eastAsia="Calibri" w:hAnsi="Calibri" w:cs="Calibri"/>
          <w:color w:val="000000" w:themeColor="text1"/>
          <w:szCs w:val="24"/>
        </w:rPr>
      </w:pPr>
      <w:r w:rsidRPr="175560A7">
        <w:rPr>
          <w:rFonts w:ascii="Calibri" w:eastAsia="Calibri" w:hAnsi="Calibri" w:cs="Calibri"/>
          <w:b/>
          <w:bCs/>
          <w:color w:val="000000" w:themeColor="text1"/>
          <w:szCs w:val="24"/>
        </w:rPr>
        <w:t>Committee</w:t>
      </w:r>
      <w:r w:rsidRPr="175560A7">
        <w:rPr>
          <w:rFonts w:ascii="Calibri" w:eastAsia="Calibri" w:hAnsi="Calibri" w:cs="Calibri"/>
          <w:color w:val="000000" w:themeColor="text1"/>
          <w:szCs w:val="24"/>
        </w:rPr>
        <w:t xml:space="preserve">: </w:t>
      </w:r>
      <w:r>
        <w:tab/>
      </w:r>
      <w:r w:rsidR="00A03655" w:rsidRPr="175560A7">
        <w:rPr>
          <w:rFonts w:ascii="Calibri" w:eastAsia="Calibri" w:hAnsi="Calibri" w:cs="Calibri"/>
          <w:color w:val="000000" w:themeColor="text1"/>
          <w:szCs w:val="24"/>
        </w:rPr>
        <w:t xml:space="preserve">Doug Hendrickson, PE, Chair </w:t>
      </w:r>
    </w:p>
    <w:p w14:paraId="1CE681C8" w14:textId="561C08B2" w:rsidR="00A03655" w:rsidRDefault="00A03655" w:rsidP="175560A7">
      <w:pPr>
        <w:rPr>
          <w:rFonts w:ascii="Calibri" w:eastAsia="Calibri" w:hAnsi="Calibri" w:cs="Calibri"/>
          <w:color w:val="000000" w:themeColor="text1"/>
          <w:szCs w:val="24"/>
        </w:rPr>
      </w:pPr>
      <w:r>
        <w:rPr>
          <w:rFonts w:ascii="Calibri" w:eastAsia="Calibri" w:hAnsi="Calibri" w:cs="Calibri"/>
          <w:color w:val="000000" w:themeColor="text1"/>
          <w:szCs w:val="24"/>
        </w:rPr>
        <w:tab/>
      </w:r>
      <w:r>
        <w:rPr>
          <w:rFonts w:ascii="Calibri" w:eastAsia="Calibri" w:hAnsi="Calibri" w:cs="Calibri"/>
          <w:color w:val="000000" w:themeColor="text1"/>
          <w:szCs w:val="24"/>
        </w:rPr>
        <w:tab/>
        <w:t>David Peden, PE, SE, Vice Chair</w:t>
      </w:r>
    </w:p>
    <w:p w14:paraId="2BE0CB21" w14:textId="2959AA52" w:rsidR="2AD88BF7" w:rsidRDefault="63B17E32" w:rsidP="6015A471">
      <w:pPr>
        <w:ind w:left="720" w:firstLine="720"/>
        <w:rPr>
          <w:rFonts w:ascii="Calibri" w:eastAsia="Calibri" w:hAnsi="Calibri" w:cs="Calibri"/>
          <w:color w:val="000000" w:themeColor="text1"/>
        </w:rPr>
      </w:pPr>
      <w:r w:rsidRPr="6015A471">
        <w:rPr>
          <w:rFonts w:ascii="Calibri" w:eastAsia="Calibri" w:hAnsi="Calibri" w:cs="Calibri"/>
          <w:color w:val="000000" w:themeColor="text1"/>
        </w:rPr>
        <w:t>Marjorie Lund, PE, SE</w:t>
      </w:r>
      <w:r w:rsidR="2AD88BF7" w:rsidRPr="6015A471">
        <w:rPr>
          <w:rFonts w:ascii="Calibri" w:eastAsia="Calibri" w:hAnsi="Calibri" w:cs="Calibri"/>
          <w:color w:val="000000" w:themeColor="text1"/>
        </w:rPr>
        <w:t xml:space="preserve">, </w:t>
      </w:r>
      <w:r w:rsidR="00A03655" w:rsidRPr="6015A471">
        <w:rPr>
          <w:rFonts w:ascii="Calibri" w:eastAsia="Calibri" w:hAnsi="Calibri" w:cs="Calibri"/>
          <w:color w:val="000000" w:themeColor="text1"/>
        </w:rPr>
        <w:t xml:space="preserve">Past </w:t>
      </w:r>
      <w:r w:rsidR="2AD88BF7" w:rsidRPr="6015A471">
        <w:rPr>
          <w:rFonts w:ascii="Calibri" w:eastAsia="Calibri" w:hAnsi="Calibri" w:cs="Calibri"/>
          <w:color w:val="000000" w:themeColor="text1"/>
        </w:rPr>
        <w:t xml:space="preserve">Chair </w:t>
      </w:r>
    </w:p>
    <w:p w14:paraId="51412198" w14:textId="05355FA6" w:rsidR="79FD04C3" w:rsidRDefault="79FD04C3" w:rsidP="79FD04C3">
      <w:pPr>
        <w:ind w:left="720" w:firstLine="720"/>
        <w:rPr>
          <w:rFonts w:ascii="Calibri" w:eastAsia="Calibri" w:hAnsi="Calibri" w:cs="Calibri"/>
          <w:color w:val="000000" w:themeColor="text1"/>
          <w:szCs w:val="24"/>
        </w:rPr>
      </w:pPr>
    </w:p>
    <w:p w14:paraId="12BB8C78" w14:textId="7446BFE2" w:rsidR="2AD88BF7" w:rsidRPr="00F92159" w:rsidRDefault="00485B4B" w:rsidP="6015A471">
      <w:pPr>
        <w:rPr>
          <w:rFonts w:ascii="Calibri" w:eastAsia="Calibri" w:hAnsi="Calibri" w:cs="Calibri"/>
          <w:color w:val="000000" w:themeColor="text1"/>
        </w:rPr>
      </w:pPr>
      <w:r w:rsidRPr="6015A471">
        <w:rPr>
          <w:rFonts w:ascii="Calibri" w:eastAsia="Calibri" w:hAnsi="Calibri" w:cs="Calibri"/>
          <w:b/>
          <w:bCs/>
          <w:color w:val="000000" w:themeColor="text1"/>
        </w:rPr>
        <w:t>Support Staff</w:t>
      </w:r>
      <w:r w:rsidR="2AD88BF7" w:rsidRPr="6015A471">
        <w:rPr>
          <w:rFonts w:ascii="Calibri" w:eastAsia="Calibri" w:hAnsi="Calibri" w:cs="Calibri"/>
          <w:color w:val="000000" w:themeColor="text1"/>
        </w:rPr>
        <w:t xml:space="preserve">: </w:t>
      </w:r>
      <w:r w:rsidR="2AD88BF7">
        <w:tab/>
      </w:r>
      <w:r w:rsidR="2AD88BF7" w:rsidRPr="6015A471">
        <w:rPr>
          <w:rFonts w:ascii="Calibri" w:eastAsia="Calibri" w:hAnsi="Calibri" w:cs="Calibri"/>
          <w:color w:val="000000" w:themeColor="text1"/>
        </w:rPr>
        <w:t xml:space="preserve">Ken Fuller, PE, Director </w:t>
      </w:r>
    </w:p>
    <w:p w14:paraId="57224BC9" w14:textId="2D82DAB2" w:rsidR="2AD88BF7" w:rsidRDefault="2AD88BF7" w:rsidP="79FD04C3">
      <w:pPr>
        <w:ind w:left="720" w:firstLine="720"/>
        <w:rPr>
          <w:rFonts w:ascii="Calibri" w:eastAsia="Calibri" w:hAnsi="Calibri" w:cs="Calibri"/>
          <w:color w:val="000000" w:themeColor="text1"/>
          <w:szCs w:val="24"/>
        </w:rPr>
      </w:pPr>
      <w:r w:rsidRPr="00F92159">
        <w:rPr>
          <w:rFonts w:ascii="Calibri" w:eastAsia="Calibri" w:hAnsi="Calibri" w:cs="Calibri"/>
          <w:color w:val="000000" w:themeColor="text1"/>
          <w:szCs w:val="24"/>
        </w:rPr>
        <w:t>Shanan Gillespie, Regulatory Program Manager</w:t>
      </w:r>
    </w:p>
    <w:p w14:paraId="3597D59A" w14:textId="77777777" w:rsidR="00D44BEC" w:rsidRDefault="00D44BEC" w:rsidP="00D44BEC">
      <w:pPr>
        <w:ind w:left="720" w:firstLine="720"/>
        <w:rPr>
          <w:rFonts w:ascii="Calibri" w:hAnsi="Calibri" w:cs="Calibri"/>
          <w:color w:val="000000" w:themeColor="text1"/>
          <w:szCs w:val="24"/>
        </w:rPr>
      </w:pPr>
      <w:r w:rsidRPr="00F92159">
        <w:rPr>
          <w:rFonts w:ascii="Calibri" w:hAnsi="Calibri" w:cs="Calibri"/>
          <w:color w:val="000000" w:themeColor="text1"/>
          <w:szCs w:val="24"/>
        </w:rPr>
        <w:t>Greg Schieferstein, Communication</w:t>
      </w:r>
      <w:r>
        <w:rPr>
          <w:rFonts w:ascii="Calibri" w:hAnsi="Calibri" w:cs="Calibri"/>
          <w:color w:val="000000" w:themeColor="text1"/>
          <w:szCs w:val="24"/>
        </w:rPr>
        <w:t xml:space="preserve"> </w:t>
      </w:r>
      <w:r w:rsidRPr="00F92159">
        <w:rPr>
          <w:rFonts w:ascii="Calibri" w:hAnsi="Calibri" w:cs="Calibri"/>
          <w:color w:val="000000" w:themeColor="text1"/>
          <w:szCs w:val="24"/>
        </w:rPr>
        <w:t>&amp; Outreach Manager</w:t>
      </w:r>
    </w:p>
    <w:p w14:paraId="5FB2D6AB" w14:textId="77777777" w:rsidR="00D44BEC" w:rsidRDefault="00D44BEC" w:rsidP="00D44BEC">
      <w:pPr>
        <w:ind w:left="720" w:firstLine="720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Jill Short, Investigations &amp; Compliance Manager</w:t>
      </w:r>
    </w:p>
    <w:p w14:paraId="6AE25840" w14:textId="77777777" w:rsidR="00D44BEC" w:rsidRDefault="00D44BEC" w:rsidP="00D44BEC">
      <w:pPr>
        <w:ind w:left="720" w:firstLine="720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Vonna Cramer, Licensing Lead</w:t>
      </w:r>
    </w:p>
    <w:p w14:paraId="0860924E" w14:textId="77777777" w:rsidR="00D44BEC" w:rsidRDefault="00D44BEC" w:rsidP="00D44BEC">
      <w:pPr>
        <w:ind w:left="720" w:firstLine="720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Mackenzie Wherrett, Executive Assistant</w:t>
      </w:r>
    </w:p>
    <w:p w14:paraId="7BD961F8" w14:textId="77777777" w:rsidR="00D44BEC" w:rsidRDefault="00D44BEC" w:rsidP="00D44BEC">
      <w:pPr>
        <w:ind w:left="720" w:firstLine="720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Elizabeth Lagerberg, AAG Advisor</w:t>
      </w:r>
    </w:p>
    <w:p w14:paraId="5D906AAB" w14:textId="77777777" w:rsidR="00D44BEC" w:rsidRDefault="00D44BEC" w:rsidP="00D44BEC">
      <w:pPr>
        <w:ind w:left="720" w:firstLine="720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Paul Bitar, DES Senior Financial Consultant</w:t>
      </w:r>
    </w:p>
    <w:p w14:paraId="43A45E61" w14:textId="277DB5F4" w:rsidR="00485B4B" w:rsidRDefault="00DC5007" w:rsidP="008C6EFC">
      <w:pPr>
        <w:ind w:left="720" w:firstLine="720"/>
        <w:rPr>
          <w:rFonts w:ascii="Calibri" w:hAnsi="Calibri" w:cs="Calibri"/>
          <w:color w:val="000000" w:themeColor="text1"/>
          <w:szCs w:val="24"/>
        </w:rPr>
      </w:pPr>
      <w:r>
        <w:rPr>
          <w:rFonts w:ascii="Calibri" w:hAnsi="Calibri" w:cs="Calibri"/>
          <w:color w:val="000000" w:themeColor="text1"/>
          <w:szCs w:val="24"/>
        </w:rPr>
        <w:t>Gwen McClanahan, DES Client Services Manager</w:t>
      </w:r>
    </w:p>
    <w:p w14:paraId="0349AECC" w14:textId="77777777" w:rsidR="008C6EFC" w:rsidRPr="008C6EFC" w:rsidRDefault="008C6EFC" w:rsidP="008C6EFC">
      <w:pPr>
        <w:ind w:left="720" w:firstLine="720"/>
        <w:rPr>
          <w:rFonts w:ascii="Calibri" w:hAnsi="Calibri" w:cs="Calibri"/>
          <w:color w:val="000000" w:themeColor="text1"/>
          <w:szCs w:val="24"/>
        </w:rPr>
      </w:pPr>
    </w:p>
    <w:p w14:paraId="082DA1EB" w14:textId="5D8EA031" w:rsidR="11AFA456" w:rsidRPr="00686A7B" w:rsidRDefault="001103D5" w:rsidP="00686A7B">
      <w:pPr>
        <w:spacing w:before="120"/>
        <w:jc w:val="center"/>
        <w:rPr>
          <w:rFonts w:asciiTheme="minorHAnsi" w:hAnsiTheme="minorHAnsi" w:cstheme="minorBidi"/>
          <w:b/>
          <w:bCs/>
          <w:spacing w:val="-3"/>
          <w:sz w:val="32"/>
          <w:szCs w:val="32"/>
        </w:rPr>
      </w:pPr>
      <w:r w:rsidRPr="298FCE07">
        <w:rPr>
          <w:rFonts w:asciiTheme="minorHAnsi" w:hAnsiTheme="minorHAnsi" w:cstheme="minorBidi"/>
          <w:b/>
          <w:bCs/>
          <w:spacing w:val="-3"/>
          <w:sz w:val="32"/>
          <w:szCs w:val="32"/>
        </w:rPr>
        <w:t>Discussion Topic</w:t>
      </w:r>
      <w:r w:rsidR="393D9456" w:rsidRPr="298FCE07">
        <w:rPr>
          <w:rFonts w:asciiTheme="minorHAnsi" w:hAnsiTheme="minorHAnsi" w:cstheme="minorBidi"/>
          <w:b/>
          <w:bCs/>
          <w:spacing w:val="-3"/>
          <w:sz w:val="32"/>
          <w:szCs w:val="32"/>
        </w:rPr>
        <w:t>s</w:t>
      </w:r>
    </w:p>
    <w:p w14:paraId="690BA9C7" w14:textId="3EBEF0AB" w:rsidR="00802534" w:rsidRPr="00E23D8D" w:rsidRDefault="00802534" w:rsidP="4E852DB2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Cs w:val="24"/>
        </w:rPr>
      </w:pPr>
      <w:r w:rsidRPr="6015A471">
        <w:rPr>
          <w:rFonts w:asciiTheme="minorHAnsi" w:hAnsiTheme="minorHAnsi" w:cstheme="minorBidi"/>
        </w:rPr>
        <w:t>Financial Report</w:t>
      </w:r>
    </w:p>
    <w:p w14:paraId="7A7E60AE" w14:textId="5A9C91F0" w:rsidR="00E23D8D" w:rsidRDefault="00DF46CA" w:rsidP="00E23D8D">
      <w:pPr>
        <w:pStyle w:val="ListParagraph"/>
        <w:rPr>
          <w:rStyle w:val="normaltextrun"/>
          <w:rFonts w:ascii="Calibri" w:hAnsi="Calibri" w:cs="Calibri"/>
          <w:color w:val="000000"/>
          <w:szCs w:val="24"/>
        </w:rPr>
      </w:pPr>
      <w:r w:rsidRPr="00F65211">
        <w:rPr>
          <w:rStyle w:val="normaltextrun"/>
          <w:rFonts w:ascii="Calibri" w:hAnsi="Calibri" w:cs="Calibri"/>
          <w:color w:val="000000"/>
          <w:szCs w:val="24"/>
        </w:rPr>
        <w:t>Mr. Bitar provided an overview of the Board’s financial status.  He stated that the board is on track to have $1.</w:t>
      </w:r>
      <w:r w:rsidR="00CC7C49">
        <w:rPr>
          <w:rStyle w:val="normaltextrun"/>
          <w:rFonts w:ascii="Calibri" w:hAnsi="Calibri" w:cs="Calibri"/>
          <w:color w:val="000000"/>
          <w:szCs w:val="24"/>
        </w:rPr>
        <w:t>6</w:t>
      </w:r>
      <w:r w:rsidRPr="00F65211">
        <w:rPr>
          <w:rStyle w:val="normaltextrun"/>
          <w:rFonts w:ascii="Calibri" w:hAnsi="Calibri" w:cs="Calibri"/>
          <w:color w:val="000000"/>
          <w:szCs w:val="24"/>
        </w:rPr>
        <w:t xml:space="preserve"> million in their operating account, and the agency’s account balance is growing.  He is projecting that the agency will underspend their appropriations by about $5</w:t>
      </w:r>
      <w:r w:rsidR="00CC7C49">
        <w:rPr>
          <w:rStyle w:val="normaltextrun"/>
          <w:rFonts w:ascii="Calibri" w:hAnsi="Calibri" w:cs="Calibri"/>
          <w:color w:val="000000"/>
          <w:szCs w:val="24"/>
        </w:rPr>
        <w:t>12</w:t>
      </w:r>
      <w:r w:rsidRPr="00F65211">
        <w:rPr>
          <w:rStyle w:val="normaltextrun"/>
          <w:rFonts w:ascii="Calibri" w:hAnsi="Calibri" w:cs="Calibri"/>
          <w:color w:val="000000"/>
          <w:szCs w:val="24"/>
        </w:rPr>
        <w:t>,000.</w:t>
      </w:r>
    </w:p>
    <w:p w14:paraId="29C4366F" w14:textId="77777777" w:rsidR="00CC7C49" w:rsidRPr="00A65C2D" w:rsidRDefault="00CC7C49" w:rsidP="00E23D8D">
      <w:pPr>
        <w:pStyle w:val="ListParagraph"/>
        <w:rPr>
          <w:rFonts w:asciiTheme="minorHAnsi" w:hAnsiTheme="minorHAnsi" w:cstheme="minorHAnsi"/>
          <w:szCs w:val="24"/>
        </w:rPr>
      </w:pPr>
    </w:p>
    <w:p w14:paraId="163F40D5" w14:textId="5C02D6A7" w:rsidR="0074259A" w:rsidRDefault="14AD3CD3" w:rsidP="000A2A42">
      <w:pPr>
        <w:pStyle w:val="ListParagraph"/>
        <w:numPr>
          <w:ilvl w:val="0"/>
          <w:numId w:val="37"/>
        </w:numPr>
        <w:rPr>
          <w:rFonts w:asciiTheme="minorHAnsi" w:hAnsiTheme="minorHAnsi" w:cstheme="minorBidi"/>
        </w:rPr>
      </w:pPr>
      <w:r w:rsidRPr="6015A471">
        <w:rPr>
          <w:rFonts w:asciiTheme="minorHAnsi" w:hAnsiTheme="minorHAnsi" w:cstheme="minorBidi"/>
        </w:rPr>
        <w:t xml:space="preserve">Director’s Report </w:t>
      </w:r>
    </w:p>
    <w:p w14:paraId="140136D5" w14:textId="1B64B228" w:rsidR="0074259A" w:rsidRDefault="14AD3CD3" w:rsidP="517D38E9">
      <w:pPr>
        <w:pStyle w:val="ListParagraph"/>
        <w:numPr>
          <w:ilvl w:val="1"/>
          <w:numId w:val="37"/>
        </w:numPr>
        <w:rPr>
          <w:rFonts w:asciiTheme="minorHAnsi" w:hAnsiTheme="minorHAnsi" w:cstheme="minorBidi"/>
        </w:rPr>
      </w:pPr>
      <w:r w:rsidRPr="6015A471">
        <w:rPr>
          <w:rStyle w:val="normaltextrun"/>
          <w:rFonts w:asciiTheme="minorHAnsi" w:hAnsiTheme="minorHAnsi" w:cstheme="minorBidi"/>
          <w:color w:val="000000" w:themeColor="text1"/>
        </w:rPr>
        <w:t>Board/Agency operations</w:t>
      </w:r>
      <w:r w:rsidRPr="6015A471">
        <w:rPr>
          <w:rFonts w:asciiTheme="minorHAnsi" w:hAnsiTheme="minorHAnsi" w:cstheme="minorBidi"/>
        </w:rPr>
        <w:t xml:space="preserve"> </w:t>
      </w:r>
    </w:p>
    <w:p w14:paraId="5E5ECAA0" w14:textId="6397E939" w:rsidR="00F27F09" w:rsidRDefault="00E75EAC" w:rsidP="00F27F09">
      <w:pPr>
        <w:pStyle w:val="ListParagraph"/>
        <w:ind w:left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 temporary employee (office assistant 3) will start on May 1, 2023</w:t>
      </w:r>
      <w:r w:rsidR="008E621D">
        <w:rPr>
          <w:rFonts w:asciiTheme="minorHAnsi" w:hAnsiTheme="minorHAnsi" w:cstheme="minorBidi"/>
        </w:rPr>
        <w:t xml:space="preserve">. </w:t>
      </w:r>
    </w:p>
    <w:p w14:paraId="51BBF27E" w14:textId="77777777" w:rsidR="00F84704" w:rsidRDefault="00F84704" w:rsidP="00F27F09">
      <w:pPr>
        <w:pStyle w:val="ListParagraph"/>
        <w:ind w:left="1440"/>
        <w:rPr>
          <w:rFonts w:asciiTheme="minorHAnsi" w:hAnsiTheme="minorHAnsi" w:cstheme="minorBidi"/>
        </w:rPr>
      </w:pPr>
    </w:p>
    <w:p w14:paraId="28D8FC00" w14:textId="152084FB" w:rsidR="00F84704" w:rsidRDefault="00F84704" w:rsidP="00F27F09">
      <w:pPr>
        <w:pStyle w:val="ListParagraph"/>
        <w:ind w:left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Ms. Wherrett informed the committee that there is board member training scheduled for August 2</w:t>
      </w:r>
      <w:r w:rsidRPr="00F84704">
        <w:rPr>
          <w:rFonts w:asciiTheme="minorHAnsi" w:hAnsiTheme="minorHAnsi" w:cstheme="minorBidi"/>
          <w:vertAlign w:val="superscript"/>
        </w:rPr>
        <w:t>nd</w:t>
      </w:r>
      <w:r w:rsidR="000D6312">
        <w:rPr>
          <w:rFonts w:asciiTheme="minorHAnsi" w:hAnsiTheme="minorHAnsi" w:cstheme="minorBidi"/>
        </w:rPr>
        <w:t xml:space="preserve"> </w:t>
      </w:r>
      <w:r w:rsidR="00CA5ADB">
        <w:rPr>
          <w:rFonts w:asciiTheme="minorHAnsi" w:hAnsiTheme="minorHAnsi" w:cstheme="minorBidi"/>
        </w:rPr>
        <w:t>and</w:t>
      </w:r>
      <w:r w:rsidR="000D6312">
        <w:rPr>
          <w:rFonts w:asciiTheme="minorHAnsi" w:hAnsiTheme="minorHAnsi" w:cstheme="minorBidi"/>
        </w:rPr>
        <w:t xml:space="preserve"> </w:t>
      </w:r>
      <w:r w:rsidR="00224FEB">
        <w:rPr>
          <w:rFonts w:asciiTheme="minorHAnsi" w:hAnsiTheme="minorHAnsi" w:cstheme="minorBidi"/>
        </w:rPr>
        <w:t xml:space="preserve">additional </w:t>
      </w:r>
      <w:r w:rsidR="000D6312">
        <w:rPr>
          <w:rFonts w:asciiTheme="minorHAnsi" w:hAnsiTheme="minorHAnsi" w:cstheme="minorBidi"/>
        </w:rPr>
        <w:t>online training the members have to complete.</w:t>
      </w:r>
    </w:p>
    <w:p w14:paraId="5AC4EA43" w14:textId="77777777" w:rsidR="00CA5ADB" w:rsidRDefault="00CA5ADB" w:rsidP="00F27F09">
      <w:pPr>
        <w:pStyle w:val="ListParagraph"/>
        <w:ind w:left="1440"/>
        <w:rPr>
          <w:rFonts w:asciiTheme="minorHAnsi" w:hAnsiTheme="minorHAnsi" w:cstheme="minorBidi"/>
        </w:rPr>
      </w:pPr>
    </w:p>
    <w:p w14:paraId="17D033E3" w14:textId="6B18CE25" w:rsidR="00CA5ADB" w:rsidRDefault="00CA5ADB" w:rsidP="00F27F09">
      <w:pPr>
        <w:pStyle w:val="ListParagraph"/>
        <w:ind w:left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Ms. McClanahan, DES, provided the committee with the status of One Washington, which is a new system that will modernize accounting processes statewide.</w:t>
      </w:r>
    </w:p>
    <w:p w14:paraId="484D9D1F" w14:textId="77777777" w:rsidR="00CA5ADB" w:rsidRDefault="00CA5ADB" w:rsidP="00F27F09">
      <w:pPr>
        <w:pStyle w:val="ListParagraph"/>
        <w:ind w:left="1440"/>
        <w:rPr>
          <w:rFonts w:asciiTheme="minorHAnsi" w:hAnsiTheme="minorHAnsi" w:cstheme="minorBidi"/>
        </w:rPr>
      </w:pPr>
    </w:p>
    <w:p w14:paraId="3EF0F5AD" w14:textId="472DA9B7" w:rsidR="00CA5ADB" w:rsidRDefault="00CA5ADB" w:rsidP="00F27F09">
      <w:pPr>
        <w:pStyle w:val="ListParagraph"/>
        <w:ind w:left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lastRenderedPageBreak/>
        <w:t xml:space="preserve">Mr. Fuller updated the committee on the status of the WSDOT/ODOT bridge design report.  He stated that a cover letter </w:t>
      </w:r>
      <w:r w:rsidR="00224FEB">
        <w:rPr>
          <w:rFonts w:asciiTheme="minorHAnsi" w:hAnsiTheme="minorHAnsi" w:cstheme="minorBidi"/>
        </w:rPr>
        <w:t xml:space="preserve">is being prepared that lists the licensed and unlicensed engineers that are named in the report. </w:t>
      </w:r>
    </w:p>
    <w:p w14:paraId="24323E3F" w14:textId="77777777" w:rsidR="00224FEB" w:rsidRDefault="00224FEB" w:rsidP="00F27F09">
      <w:pPr>
        <w:pStyle w:val="ListParagraph"/>
        <w:ind w:left="1440"/>
        <w:rPr>
          <w:rFonts w:asciiTheme="minorHAnsi" w:hAnsiTheme="minorHAnsi" w:cstheme="minorBidi"/>
        </w:rPr>
      </w:pPr>
    </w:p>
    <w:p w14:paraId="6B0AFEAE" w14:textId="252B545D" w:rsidR="00914603" w:rsidRDefault="00903232" w:rsidP="517D38E9">
      <w:pPr>
        <w:pStyle w:val="ListParagraph"/>
        <w:numPr>
          <w:ilvl w:val="1"/>
          <w:numId w:val="37"/>
        </w:numPr>
        <w:rPr>
          <w:rFonts w:asciiTheme="minorHAnsi" w:hAnsiTheme="minorHAnsi" w:cstheme="minorBidi"/>
        </w:rPr>
      </w:pPr>
      <w:r w:rsidRPr="6393CA7A">
        <w:rPr>
          <w:rFonts w:asciiTheme="minorHAnsi" w:hAnsiTheme="minorHAnsi" w:cstheme="minorBidi"/>
        </w:rPr>
        <w:t>Status of on-going litigation</w:t>
      </w:r>
    </w:p>
    <w:p w14:paraId="216740DB" w14:textId="7CEA95FE" w:rsidR="00224FEB" w:rsidRDefault="00224FEB" w:rsidP="00224FEB">
      <w:pPr>
        <w:pStyle w:val="ListParagraph"/>
        <w:ind w:left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Mr. Fuller reported that Mr. Tappel’s team is requesting the Court of Appeals publish their opinion.</w:t>
      </w:r>
    </w:p>
    <w:p w14:paraId="7F7E2F99" w14:textId="77777777" w:rsidR="00224FEB" w:rsidRDefault="00224FEB" w:rsidP="00224FEB">
      <w:pPr>
        <w:pStyle w:val="ListParagraph"/>
        <w:ind w:left="1440"/>
        <w:rPr>
          <w:rFonts w:asciiTheme="minorHAnsi" w:hAnsiTheme="minorHAnsi" w:cstheme="minorBidi"/>
        </w:rPr>
      </w:pPr>
    </w:p>
    <w:p w14:paraId="1FB314C7" w14:textId="0DBC3DF0" w:rsidR="474E0909" w:rsidRDefault="474E0909" w:rsidP="6393CA7A">
      <w:pPr>
        <w:pStyle w:val="ListParagraph"/>
        <w:numPr>
          <w:ilvl w:val="1"/>
          <w:numId w:val="37"/>
        </w:numPr>
        <w:spacing w:line="259" w:lineRule="auto"/>
        <w:rPr>
          <w:rFonts w:asciiTheme="minorHAnsi" w:hAnsiTheme="minorHAnsi" w:cstheme="minorBidi"/>
        </w:rPr>
      </w:pPr>
      <w:r w:rsidRPr="6393CA7A">
        <w:rPr>
          <w:rFonts w:asciiTheme="minorHAnsi" w:hAnsiTheme="minorHAnsi" w:cstheme="minorBidi"/>
        </w:rPr>
        <w:t>April Board meeting logistics</w:t>
      </w:r>
    </w:p>
    <w:p w14:paraId="7DE987EC" w14:textId="55C10441" w:rsidR="00A715F3" w:rsidRDefault="00A715F3" w:rsidP="00A715F3">
      <w:pPr>
        <w:pStyle w:val="ListParagraph"/>
        <w:spacing w:line="259" w:lineRule="auto"/>
        <w:ind w:left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Mr. Fuller informed the committee that for the April Board meeting staff will be in the Board’s Offices in Olympia, and there will be a meeting room for the Board members to attend the meeting while in Houston for the NCEES Western Zone meeting.</w:t>
      </w:r>
    </w:p>
    <w:p w14:paraId="1F84B890" w14:textId="77777777" w:rsidR="00A715F3" w:rsidRDefault="00A715F3" w:rsidP="00A715F3">
      <w:pPr>
        <w:pStyle w:val="ListParagraph"/>
        <w:spacing w:line="259" w:lineRule="auto"/>
        <w:ind w:left="1440"/>
        <w:rPr>
          <w:rFonts w:asciiTheme="minorHAnsi" w:hAnsiTheme="minorHAnsi" w:cstheme="minorBidi"/>
        </w:rPr>
      </w:pPr>
    </w:p>
    <w:p w14:paraId="7BECC2A3" w14:textId="4AD74273" w:rsidR="0074259A" w:rsidRDefault="0074259A" w:rsidP="5DFA268E">
      <w:pPr>
        <w:pStyle w:val="ListParagraph"/>
        <w:numPr>
          <w:ilvl w:val="0"/>
          <w:numId w:val="37"/>
        </w:numPr>
        <w:rPr>
          <w:rFonts w:asciiTheme="minorHAnsi" w:hAnsiTheme="minorHAnsi" w:cstheme="minorBidi"/>
        </w:rPr>
      </w:pPr>
      <w:r w:rsidRPr="6393CA7A">
        <w:rPr>
          <w:rFonts w:asciiTheme="minorHAnsi" w:hAnsiTheme="minorHAnsi" w:cstheme="minorBidi"/>
        </w:rPr>
        <w:t xml:space="preserve">Communication &amp; Outreach </w:t>
      </w:r>
      <w:r w:rsidR="07A2ED35" w:rsidRPr="6393CA7A">
        <w:rPr>
          <w:rFonts w:asciiTheme="minorHAnsi" w:hAnsiTheme="minorHAnsi" w:cstheme="minorBidi"/>
        </w:rPr>
        <w:t>Discussion/</w:t>
      </w:r>
      <w:r w:rsidRPr="6393CA7A">
        <w:rPr>
          <w:rFonts w:asciiTheme="minorHAnsi" w:hAnsiTheme="minorHAnsi" w:cstheme="minorBidi"/>
        </w:rPr>
        <w:t>Report</w:t>
      </w:r>
      <w:r w:rsidR="4C41B4B8" w:rsidRPr="6393CA7A">
        <w:rPr>
          <w:rFonts w:asciiTheme="minorHAnsi" w:hAnsiTheme="minorHAnsi" w:cstheme="minorBidi"/>
        </w:rPr>
        <w:t xml:space="preserve"> to Executive Committee</w:t>
      </w:r>
    </w:p>
    <w:p w14:paraId="1140AE08" w14:textId="060CECF1" w:rsidR="00A715F3" w:rsidRDefault="00A715F3" w:rsidP="00A715F3">
      <w:pPr>
        <w:pStyle w:val="ListParagraph"/>
        <w:rPr>
          <w:rFonts w:ascii="Calibri" w:hAnsi="Calibri" w:cs="Calibri"/>
          <w:color w:val="000000" w:themeColor="text1"/>
          <w:szCs w:val="24"/>
        </w:rPr>
      </w:pPr>
      <w:r>
        <w:rPr>
          <w:rFonts w:asciiTheme="minorHAnsi" w:hAnsiTheme="minorHAnsi" w:cstheme="minorBidi"/>
        </w:rPr>
        <w:t xml:space="preserve">Mr. </w:t>
      </w:r>
      <w:r w:rsidRPr="00F92159">
        <w:rPr>
          <w:rFonts w:ascii="Calibri" w:hAnsi="Calibri" w:cs="Calibri"/>
          <w:color w:val="000000" w:themeColor="text1"/>
          <w:szCs w:val="24"/>
        </w:rPr>
        <w:t>Schieferstein</w:t>
      </w:r>
      <w:r>
        <w:rPr>
          <w:rFonts w:ascii="Calibri" w:hAnsi="Calibri" w:cs="Calibri"/>
          <w:color w:val="000000" w:themeColor="text1"/>
          <w:szCs w:val="24"/>
        </w:rPr>
        <w:t xml:space="preserve"> provided a report on outreach activities.  </w:t>
      </w:r>
      <w:r w:rsidR="000C0963">
        <w:rPr>
          <w:rFonts w:ascii="Calibri" w:hAnsi="Calibri" w:cs="Calibri"/>
          <w:color w:val="000000" w:themeColor="text1"/>
          <w:szCs w:val="24"/>
        </w:rPr>
        <w:t xml:space="preserve">He reported on the </w:t>
      </w:r>
      <w:r w:rsidR="00093715">
        <w:rPr>
          <w:rFonts w:ascii="Calibri" w:hAnsi="Calibri" w:cs="Calibri"/>
          <w:color w:val="000000" w:themeColor="text1"/>
          <w:szCs w:val="24"/>
        </w:rPr>
        <w:t>Communications Task Force and gave a status report on the Board Journal.</w:t>
      </w:r>
    </w:p>
    <w:p w14:paraId="1B1F80F9" w14:textId="77777777" w:rsidR="00093715" w:rsidRDefault="00093715" w:rsidP="00A715F3">
      <w:pPr>
        <w:pStyle w:val="ListParagraph"/>
        <w:rPr>
          <w:rFonts w:asciiTheme="minorHAnsi" w:hAnsiTheme="minorHAnsi" w:cstheme="minorBidi"/>
        </w:rPr>
      </w:pPr>
    </w:p>
    <w:p w14:paraId="336F3C6D" w14:textId="42A48BD8" w:rsidR="6466C012" w:rsidRDefault="6466C012" w:rsidP="6393CA7A">
      <w:pPr>
        <w:pStyle w:val="ListParagraph"/>
        <w:numPr>
          <w:ilvl w:val="0"/>
          <w:numId w:val="37"/>
        </w:numPr>
        <w:spacing w:line="259" w:lineRule="auto"/>
        <w:rPr>
          <w:rFonts w:asciiTheme="minorHAnsi" w:hAnsiTheme="minorHAnsi" w:cstheme="minorBidi"/>
        </w:rPr>
      </w:pPr>
      <w:r w:rsidRPr="6393CA7A">
        <w:rPr>
          <w:rFonts w:asciiTheme="minorHAnsi" w:hAnsiTheme="minorHAnsi" w:cstheme="minorBidi"/>
        </w:rPr>
        <w:t>Rulemaking update</w:t>
      </w:r>
    </w:p>
    <w:p w14:paraId="491758B7" w14:textId="3583E435" w:rsidR="4B1DE816" w:rsidRDefault="4B1DE816" w:rsidP="6393CA7A">
      <w:pPr>
        <w:pStyle w:val="ListParagraph"/>
        <w:numPr>
          <w:ilvl w:val="1"/>
          <w:numId w:val="37"/>
        </w:numPr>
        <w:rPr>
          <w:rFonts w:asciiTheme="minorHAnsi" w:hAnsiTheme="minorHAnsi" w:cstheme="minorBidi"/>
        </w:rPr>
      </w:pPr>
      <w:r w:rsidRPr="6393CA7A">
        <w:rPr>
          <w:rFonts w:asciiTheme="minorHAnsi" w:hAnsiTheme="minorHAnsi" w:cstheme="minorBidi"/>
        </w:rPr>
        <w:t xml:space="preserve">Proposed Amendments - </w:t>
      </w:r>
      <w:r w:rsidR="383BF7ED" w:rsidRPr="6393CA7A">
        <w:rPr>
          <w:rFonts w:asciiTheme="minorHAnsi" w:hAnsiTheme="minorHAnsi" w:cstheme="minorBidi"/>
        </w:rPr>
        <w:t xml:space="preserve">new </w:t>
      </w:r>
      <w:r w:rsidR="30DCF40E" w:rsidRPr="6393CA7A">
        <w:rPr>
          <w:rFonts w:asciiTheme="minorHAnsi" w:hAnsiTheme="minorHAnsi" w:cstheme="minorBidi"/>
        </w:rPr>
        <w:t>WAC 196-26A &amp; 196-30 language (CR103 filed 3/1/23)</w:t>
      </w:r>
    </w:p>
    <w:p w14:paraId="28336988" w14:textId="27277668" w:rsidR="00582742" w:rsidRDefault="00582742" w:rsidP="00582742">
      <w:pPr>
        <w:pStyle w:val="ListParagraph"/>
        <w:ind w:left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Ms. Gillespie </w:t>
      </w:r>
      <w:r w:rsidR="0082518B">
        <w:rPr>
          <w:rFonts w:asciiTheme="minorHAnsi" w:hAnsiTheme="minorHAnsi" w:cstheme="minorBidi"/>
        </w:rPr>
        <w:t xml:space="preserve">discussed the comments and </w:t>
      </w:r>
      <w:r w:rsidR="003F62AD">
        <w:rPr>
          <w:rFonts w:asciiTheme="minorHAnsi" w:hAnsiTheme="minorHAnsi" w:cstheme="minorBidi"/>
        </w:rPr>
        <w:t>proposed amendment</w:t>
      </w:r>
      <w:r w:rsidR="0082518B">
        <w:rPr>
          <w:rFonts w:asciiTheme="minorHAnsi" w:hAnsiTheme="minorHAnsi" w:cstheme="minorBidi"/>
        </w:rPr>
        <w:t>s provided by Rhys Sterling, PE, JD</w:t>
      </w:r>
      <w:r w:rsidR="003F62AD">
        <w:rPr>
          <w:rFonts w:asciiTheme="minorHAnsi" w:hAnsiTheme="minorHAnsi" w:cstheme="minorBidi"/>
        </w:rPr>
        <w:t xml:space="preserve">. </w:t>
      </w:r>
      <w:r w:rsidR="00FF35A0">
        <w:rPr>
          <w:rFonts w:asciiTheme="minorHAnsi" w:hAnsiTheme="minorHAnsi" w:cstheme="minorBidi"/>
        </w:rPr>
        <w:t xml:space="preserve"> He proposed </w:t>
      </w:r>
      <w:r w:rsidR="00B36086">
        <w:rPr>
          <w:rFonts w:asciiTheme="minorHAnsi" w:hAnsiTheme="minorHAnsi" w:cstheme="minorBidi"/>
        </w:rPr>
        <w:t>changing “prior unprofessional conduct” to “previous enforcement actions.”</w:t>
      </w:r>
    </w:p>
    <w:p w14:paraId="145D9D58" w14:textId="77777777" w:rsidR="00B36086" w:rsidRDefault="00B36086" w:rsidP="00582742">
      <w:pPr>
        <w:pStyle w:val="ListParagraph"/>
        <w:ind w:left="1440"/>
        <w:rPr>
          <w:rFonts w:asciiTheme="minorHAnsi" w:hAnsiTheme="minorHAnsi" w:cstheme="minorBidi"/>
        </w:rPr>
      </w:pPr>
    </w:p>
    <w:p w14:paraId="0C6F173F" w14:textId="622B8EEE" w:rsidR="00B36086" w:rsidRDefault="00B36086" w:rsidP="00582742">
      <w:pPr>
        <w:pStyle w:val="ListParagraph"/>
        <w:ind w:left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The committee will recommend that the Board approve the proposed language and staff file a CR105</w:t>
      </w:r>
      <w:r w:rsidR="00360A9A">
        <w:rPr>
          <w:rFonts w:asciiTheme="minorHAnsi" w:hAnsiTheme="minorHAnsi" w:cstheme="minorBidi"/>
        </w:rPr>
        <w:t>.</w:t>
      </w:r>
    </w:p>
    <w:p w14:paraId="60134E37" w14:textId="77777777" w:rsidR="00360A9A" w:rsidRDefault="00360A9A" w:rsidP="00582742">
      <w:pPr>
        <w:pStyle w:val="ListParagraph"/>
        <w:ind w:left="1440"/>
        <w:rPr>
          <w:rFonts w:asciiTheme="minorHAnsi" w:hAnsiTheme="minorHAnsi" w:cstheme="minorBidi"/>
        </w:rPr>
      </w:pPr>
    </w:p>
    <w:p w14:paraId="3DFB8048" w14:textId="64F8FF86" w:rsidR="1AB252DA" w:rsidRDefault="1AB252DA" w:rsidP="6393CA7A">
      <w:pPr>
        <w:pStyle w:val="ListParagraph"/>
        <w:numPr>
          <w:ilvl w:val="1"/>
          <w:numId w:val="37"/>
        </w:numPr>
        <w:rPr>
          <w:rFonts w:asciiTheme="minorHAnsi" w:hAnsiTheme="minorHAnsi" w:cstheme="minorBidi"/>
        </w:rPr>
      </w:pPr>
      <w:r w:rsidRPr="6393CA7A">
        <w:rPr>
          <w:rFonts w:asciiTheme="minorHAnsi" w:hAnsiTheme="minorHAnsi" w:cstheme="minorBidi"/>
        </w:rPr>
        <w:t>Status Report</w:t>
      </w:r>
    </w:p>
    <w:p w14:paraId="7A140860" w14:textId="062E9255" w:rsidR="00360A9A" w:rsidRDefault="00360A9A" w:rsidP="00360A9A">
      <w:pPr>
        <w:pStyle w:val="ListParagraph"/>
        <w:ind w:left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Ms. Gillespie provided a brief update on the status of rules currently in the rulemaking process.</w:t>
      </w:r>
    </w:p>
    <w:p w14:paraId="637E104C" w14:textId="77777777" w:rsidR="00360A9A" w:rsidRDefault="00360A9A" w:rsidP="00360A9A">
      <w:pPr>
        <w:pStyle w:val="ListParagraph"/>
        <w:ind w:left="1440"/>
        <w:rPr>
          <w:rFonts w:asciiTheme="minorHAnsi" w:hAnsiTheme="minorHAnsi" w:cstheme="minorBidi"/>
        </w:rPr>
      </w:pPr>
    </w:p>
    <w:p w14:paraId="50D05AAA" w14:textId="2ED6A7B6" w:rsidR="00436B6B" w:rsidRDefault="07F386E6" w:rsidP="009E299A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Cs w:val="24"/>
        </w:rPr>
      </w:pPr>
      <w:r w:rsidRPr="517D38E9">
        <w:rPr>
          <w:rFonts w:asciiTheme="minorHAnsi" w:hAnsiTheme="minorHAnsi" w:cstheme="minorBidi"/>
        </w:rPr>
        <w:t xml:space="preserve">Legislation </w:t>
      </w:r>
      <w:r w:rsidR="009E299A" w:rsidRPr="517D38E9">
        <w:rPr>
          <w:rFonts w:asciiTheme="minorHAnsi" w:hAnsiTheme="minorHAnsi" w:cstheme="minorBidi"/>
        </w:rPr>
        <w:t>update</w:t>
      </w:r>
    </w:p>
    <w:p w14:paraId="0F4843F4" w14:textId="081E8EBB" w:rsidR="00ED371C" w:rsidRPr="00360A9A" w:rsidRDefault="00945C50" w:rsidP="00ED371C">
      <w:pPr>
        <w:pStyle w:val="ListParagraph"/>
        <w:numPr>
          <w:ilvl w:val="1"/>
          <w:numId w:val="37"/>
        </w:numPr>
        <w:rPr>
          <w:rFonts w:asciiTheme="minorHAnsi" w:hAnsiTheme="minorHAnsi" w:cstheme="minorHAnsi"/>
          <w:szCs w:val="24"/>
        </w:rPr>
      </w:pPr>
      <w:r w:rsidRPr="6015A471">
        <w:rPr>
          <w:rFonts w:asciiTheme="minorHAnsi" w:hAnsiTheme="minorHAnsi" w:cstheme="minorBidi"/>
        </w:rPr>
        <w:t>Bill tracking</w:t>
      </w:r>
      <w:r w:rsidR="00714CF9" w:rsidRPr="6015A471">
        <w:rPr>
          <w:rFonts w:asciiTheme="minorHAnsi" w:hAnsiTheme="minorHAnsi" w:cstheme="minorBidi"/>
        </w:rPr>
        <w:t xml:space="preserve"> report</w:t>
      </w:r>
    </w:p>
    <w:p w14:paraId="31288860" w14:textId="2461FD01" w:rsidR="00360A9A" w:rsidRDefault="00360A9A" w:rsidP="00360A9A">
      <w:pPr>
        <w:pStyle w:val="ListParagraph"/>
        <w:ind w:left="144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 copy of the Bill tracking report was included in the Committee’s packet.</w:t>
      </w:r>
    </w:p>
    <w:p w14:paraId="035EDCED" w14:textId="77777777" w:rsidR="00360A9A" w:rsidRDefault="00360A9A" w:rsidP="00360A9A">
      <w:pPr>
        <w:pStyle w:val="ListParagraph"/>
        <w:ind w:left="1440"/>
        <w:rPr>
          <w:rFonts w:asciiTheme="minorHAnsi" w:hAnsiTheme="minorHAnsi" w:cstheme="minorHAnsi"/>
          <w:szCs w:val="24"/>
        </w:rPr>
      </w:pPr>
    </w:p>
    <w:p w14:paraId="63BEB661" w14:textId="16B6933E" w:rsidR="002A6FA5" w:rsidRDefault="002F3957" w:rsidP="623C2586">
      <w:pPr>
        <w:pStyle w:val="ListParagraph"/>
        <w:numPr>
          <w:ilvl w:val="1"/>
          <w:numId w:val="37"/>
        </w:numPr>
        <w:rPr>
          <w:rFonts w:ascii="Calibri" w:hAnsi="Calibri" w:cs="Calibri"/>
        </w:rPr>
      </w:pPr>
      <w:r w:rsidRPr="6015A471">
        <w:rPr>
          <w:rFonts w:ascii="Calibri" w:hAnsi="Calibri" w:cs="Calibri"/>
          <w:i/>
          <w:iCs/>
        </w:rPr>
        <w:t xml:space="preserve">SB </w:t>
      </w:r>
      <w:r w:rsidR="0018594E" w:rsidRPr="6015A471">
        <w:rPr>
          <w:rFonts w:ascii="Calibri" w:hAnsi="Calibri" w:cs="Calibri"/>
          <w:i/>
          <w:iCs/>
        </w:rPr>
        <w:t>5283 Engineer comity applicants</w:t>
      </w:r>
      <w:r w:rsidR="002A6FA5" w:rsidRPr="6015A471">
        <w:rPr>
          <w:rFonts w:ascii="Calibri" w:hAnsi="Calibri" w:cs="Calibri"/>
        </w:rPr>
        <w:t xml:space="preserve"> </w:t>
      </w:r>
    </w:p>
    <w:p w14:paraId="77699C8B" w14:textId="3E87A0C2" w:rsidR="00360A9A" w:rsidRDefault="00360A9A" w:rsidP="00360A9A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Ms. Gillespie informed the Board that the bill should be on the Governor’s desk by the end of the week.  Rulemaking will begin within the next few weeks. </w:t>
      </w:r>
    </w:p>
    <w:p w14:paraId="0C4EBFD9" w14:textId="77777777" w:rsidR="001E0DDF" w:rsidRDefault="001E0DDF" w:rsidP="00360A9A">
      <w:pPr>
        <w:pStyle w:val="ListParagraph"/>
        <w:ind w:left="1440"/>
        <w:rPr>
          <w:rFonts w:ascii="Calibri" w:hAnsi="Calibri" w:cs="Calibri"/>
        </w:rPr>
      </w:pPr>
    </w:p>
    <w:p w14:paraId="199864D2" w14:textId="389A3CB0" w:rsidR="00DE5A3F" w:rsidRPr="00ED371C" w:rsidRDefault="00DE5A3F" w:rsidP="00DE5A3F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szCs w:val="24"/>
        </w:rPr>
      </w:pPr>
      <w:r w:rsidRPr="6015A471">
        <w:rPr>
          <w:rFonts w:asciiTheme="minorHAnsi" w:hAnsiTheme="minorHAnsi" w:cstheme="minorBidi"/>
        </w:rPr>
        <w:t xml:space="preserve">Review of Strategic </w:t>
      </w:r>
      <w:r w:rsidR="00ED371C" w:rsidRPr="6015A471">
        <w:rPr>
          <w:rFonts w:asciiTheme="minorHAnsi" w:hAnsiTheme="minorHAnsi" w:cstheme="minorBidi"/>
        </w:rPr>
        <w:t>Planning Items</w:t>
      </w:r>
    </w:p>
    <w:p w14:paraId="55D5190E" w14:textId="0B7B8A01" w:rsidR="002E7C15" w:rsidRDefault="00FE3E8E" w:rsidP="006266B6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committee reviewed the strategic planning items listed below.</w:t>
      </w:r>
    </w:p>
    <w:p w14:paraId="054E4006" w14:textId="19AAC651" w:rsidR="00FE3E8E" w:rsidRDefault="00FE3E8E" w:rsidP="006266B6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Ms. Lund </w:t>
      </w:r>
      <w:r w:rsidR="00C05528">
        <w:rPr>
          <w:rFonts w:asciiTheme="minorHAnsi" w:hAnsiTheme="minorHAnsi" w:cstheme="minorHAnsi"/>
          <w:szCs w:val="24"/>
        </w:rPr>
        <w:t>informed the committee that she recently attended an ARPL (</w:t>
      </w:r>
      <w:r w:rsidR="00DD77DD">
        <w:rPr>
          <w:rFonts w:asciiTheme="minorHAnsi" w:hAnsiTheme="minorHAnsi" w:cstheme="minorHAnsi"/>
          <w:szCs w:val="24"/>
        </w:rPr>
        <w:t xml:space="preserve">Alliance for Responsible </w:t>
      </w:r>
      <w:r w:rsidR="00A15EBF">
        <w:rPr>
          <w:rFonts w:asciiTheme="minorHAnsi" w:hAnsiTheme="minorHAnsi" w:cstheme="minorHAnsi"/>
          <w:szCs w:val="24"/>
        </w:rPr>
        <w:t>Professional Licensing) webinar</w:t>
      </w:r>
      <w:r w:rsidR="00306FA4">
        <w:rPr>
          <w:rFonts w:asciiTheme="minorHAnsi" w:hAnsiTheme="minorHAnsi" w:cstheme="minorHAnsi"/>
          <w:szCs w:val="24"/>
        </w:rPr>
        <w:t xml:space="preserve">.  </w:t>
      </w:r>
      <w:r w:rsidR="0010636D">
        <w:rPr>
          <w:rFonts w:asciiTheme="minorHAnsi" w:hAnsiTheme="minorHAnsi" w:cstheme="minorHAnsi"/>
          <w:szCs w:val="24"/>
        </w:rPr>
        <w:t>Topics included the nationwide trends of d</w:t>
      </w:r>
      <w:r w:rsidR="00306FA4">
        <w:rPr>
          <w:rFonts w:asciiTheme="minorHAnsi" w:hAnsiTheme="minorHAnsi" w:cstheme="minorHAnsi"/>
          <w:szCs w:val="24"/>
        </w:rPr>
        <w:t>eregulation</w:t>
      </w:r>
      <w:r w:rsidR="0010636D">
        <w:rPr>
          <w:rFonts w:asciiTheme="minorHAnsi" w:hAnsiTheme="minorHAnsi" w:cstheme="minorHAnsi"/>
          <w:szCs w:val="24"/>
        </w:rPr>
        <w:t>, military assistance, interstate licensing</w:t>
      </w:r>
      <w:r w:rsidR="00306FA4">
        <w:rPr>
          <w:rFonts w:asciiTheme="minorHAnsi" w:hAnsiTheme="minorHAnsi" w:cstheme="minorHAnsi"/>
          <w:szCs w:val="24"/>
        </w:rPr>
        <w:t xml:space="preserve"> and the </w:t>
      </w:r>
      <w:r w:rsidR="00186072">
        <w:rPr>
          <w:rFonts w:asciiTheme="minorHAnsi" w:hAnsiTheme="minorHAnsi" w:cstheme="minorHAnsi"/>
          <w:szCs w:val="24"/>
        </w:rPr>
        <w:t>lessening</w:t>
      </w:r>
      <w:r w:rsidR="00306FA4">
        <w:rPr>
          <w:rFonts w:asciiTheme="minorHAnsi" w:hAnsiTheme="minorHAnsi" w:cstheme="minorHAnsi"/>
          <w:szCs w:val="24"/>
        </w:rPr>
        <w:t xml:space="preserve"> of</w:t>
      </w:r>
      <w:r w:rsidR="00676DBA">
        <w:rPr>
          <w:rFonts w:asciiTheme="minorHAnsi" w:hAnsiTheme="minorHAnsi" w:cstheme="minorHAnsi"/>
          <w:szCs w:val="24"/>
        </w:rPr>
        <w:t xml:space="preserve"> </w:t>
      </w:r>
      <w:r w:rsidR="0010636D">
        <w:rPr>
          <w:rFonts w:asciiTheme="minorHAnsi" w:hAnsiTheme="minorHAnsi" w:cstheme="minorHAnsi"/>
          <w:szCs w:val="24"/>
        </w:rPr>
        <w:t xml:space="preserve">some </w:t>
      </w:r>
      <w:r w:rsidR="00186072">
        <w:rPr>
          <w:rFonts w:asciiTheme="minorHAnsi" w:hAnsiTheme="minorHAnsi" w:cstheme="minorHAnsi"/>
          <w:szCs w:val="24"/>
        </w:rPr>
        <w:t>requirement</w:t>
      </w:r>
      <w:r w:rsidR="0010636D">
        <w:rPr>
          <w:rFonts w:asciiTheme="minorHAnsi" w:hAnsiTheme="minorHAnsi" w:cstheme="minorHAnsi"/>
          <w:szCs w:val="24"/>
        </w:rPr>
        <w:t>s</w:t>
      </w:r>
      <w:r w:rsidR="00186072">
        <w:rPr>
          <w:rFonts w:asciiTheme="minorHAnsi" w:hAnsiTheme="minorHAnsi" w:cstheme="minorHAnsi"/>
          <w:szCs w:val="24"/>
        </w:rPr>
        <w:t xml:space="preserve">.  </w:t>
      </w:r>
    </w:p>
    <w:p w14:paraId="266A368E" w14:textId="77777777" w:rsidR="00D91434" w:rsidRDefault="00D91434" w:rsidP="006266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22230923" w14:textId="77777777" w:rsidR="004C7981" w:rsidRDefault="004C7981" w:rsidP="006266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00245C84" w14:textId="77777777" w:rsidR="004C7981" w:rsidRDefault="004C7981" w:rsidP="006266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2"/>
          <w:szCs w:val="32"/>
        </w:rPr>
      </w:pPr>
    </w:p>
    <w:p w14:paraId="0EE94E06" w14:textId="35224E58" w:rsidR="006266B6" w:rsidRDefault="006266B6" w:rsidP="006266B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Strategic Planning Items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2762E7B7" w14:textId="77777777" w:rsidR="006266B6" w:rsidRDefault="006266B6" w:rsidP="006266B6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eop"/>
          <w:rFonts w:ascii="Arial" w:hAnsi="Arial" w:cs="Arial"/>
        </w:rPr>
        <w:t> </w:t>
      </w:r>
    </w:p>
    <w:p w14:paraId="18601F6A" w14:textId="77777777" w:rsidR="006266B6" w:rsidRDefault="006266B6" w:rsidP="006266B6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Remain engaged and informed on deregulation</w:t>
      </w:r>
      <w:r>
        <w:rPr>
          <w:rStyle w:val="eop"/>
          <w:rFonts w:ascii="Calibri" w:hAnsi="Calibri" w:cs="Calibri"/>
        </w:rPr>
        <w:t> </w:t>
      </w:r>
    </w:p>
    <w:p w14:paraId="3AA1E75F" w14:textId="77777777" w:rsidR="006266B6" w:rsidRDefault="006266B6" w:rsidP="006266B6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Emphasis on outreach and education</w:t>
      </w:r>
      <w:r>
        <w:rPr>
          <w:rStyle w:val="eop"/>
          <w:rFonts w:ascii="Calibri" w:hAnsi="Calibri" w:cs="Calibri"/>
        </w:rPr>
        <w:t> </w:t>
      </w:r>
    </w:p>
    <w:p w14:paraId="7035F463" w14:textId="77777777" w:rsidR="006266B6" w:rsidRDefault="006266B6" w:rsidP="006712A5">
      <w:pPr>
        <w:pStyle w:val="paragraph"/>
        <w:numPr>
          <w:ilvl w:val="0"/>
          <w:numId w:val="40"/>
        </w:numPr>
        <w:tabs>
          <w:tab w:val="clear" w:pos="720"/>
          <w:tab w:val="num" w:pos="1440"/>
        </w:tabs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Measure performance and gain stakeholder feedback that is relevant and useful for improving our agency</w:t>
      </w:r>
      <w:r>
        <w:rPr>
          <w:rStyle w:val="eop"/>
          <w:rFonts w:ascii="Calibri" w:hAnsi="Calibri" w:cs="Calibri"/>
        </w:rPr>
        <w:t> </w:t>
      </w:r>
    </w:p>
    <w:p w14:paraId="60ED61BD" w14:textId="77777777" w:rsidR="006266B6" w:rsidRDefault="006266B6" w:rsidP="006266B6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Measure the licensing system software functionality from stakeholders</w:t>
      </w:r>
      <w:r>
        <w:rPr>
          <w:rStyle w:val="eop"/>
          <w:rFonts w:ascii="Calibri" w:hAnsi="Calibri" w:cs="Calibri"/>
        </w:rPr>
        <w:t> </w:t>
      </w:r>
    </w:p>
    <w:p w14:paraId="0DCB7F88" w14:textId="3E6566A4" w:rsidR="006266B6" w:rsidRPr="00CD1885" w:rsidRDefault="006266B6" w:rsidP="006266B6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trike/>
        </w:rPr>
      </w:pPr>
      <w:r w:rsidRPr="00CD1885">
        <w:rPr>
          <w:rStyle w:val="normaltextrun"/>
          <w:rFonts w:ascii="Calibri" w:hAnsi="Calibri" w:cs="Calibri"/>
          <w:strike/>
        </w:rPr>
        <w:t>PD for communications and outreach manager with Marjorie, Doug, and Aaron in consultation</w:t>
      </w:r>
      <w:r w:rsidRPr="00CD1885">
        <w:rPr>
          <w:rStyle w:val="eop"/>
          <w:rFonts w:ascii="Calibri" w:hAnsi="Calibri" w:cs="Calibri"/>
          <w:strike/>
        </w:rPr>
        <w:t> </w:t>
      </w:r>
      <w:r w:rsidR="00CD1885">
        <w:rPr>
          <w:rStyle w:val="eop"/>
          <w:rFonts w:ascii="Calibri" w:hAnsi="Calibri" w:cs="Calibri"/>
          <w:color w:val="FF0000"/>
        </w:rPr>
        <w:t>complete</w:t>
      </w:r>
    </w:p>
    <w:p w14:paraId="52E83F26" w14:textId="35299852" w:rsidR="006266B6" w:rsidRPr="00CD1885" w:rsidRDefault="006266B6" w:rsidP="006266B6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trike/>
        </w:rPr>
      </w:pPr>
      <w:r w:rsidRPr="00CD1885">
        <w:rPr>
          <w:rStyle w:val="normaltextrun"/>
          <w:rFonts w:ascii="Calibri" w:hAnsi="Calibri" w:cs="Calibri"/>
          <w:strike/>
        </w:rPr>
        <w:t>Task force for review of current outreach plan (Marjorie, Dave, Doug, Carmena, Vonna, Ken) and report back to board</w:t>
      </w:r>
      <w:r w:rsidRPr="00CD1885">
        <w:rPr>
          <w:rStyle w:val="eop"/>
          <w:rFonts w:ascii="Calibri" w:hAnsi="Calibri" w:cs="Calibri"/>
          <w:strike/>
        </w:rPr>
        <w:t> </w:t>
      </w:r>
      <w:r w:rsidR="00CD1885">
        <w:rPr>
          <w:rStyle w:val="eop"/>
          <w:rFonts w:ascii="Calibri" w:hAnsi="Calibri" w:cs="Calibri"/>
          <w:color w:val="FF0000"/>
        </w:rPr>
        <w:t>complete</w:t>
      </w:r>
    </w:p>
    <w:p w14:paraId="32CB7E3B" w14:textId="1E86F93B" w:rsidR="006266B6" w:rsidRPr="007618ED" w:rsidRDefault="006266B6" w:rsidP="006266B6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trike/>
        </w:rPr>
      </w:pPr>
      <w:r w:rsidRPr="007618ED">
        <w:rPr>
          <w:rStyle w:val="normaltextrun"/>
          <w:rFonts w:ascii="Calibri" w:hAnsi="Calibri" w:cs="Calibri"/>
          <w:strike/>
        </w:rPr>
        <w:t>Budget development with PB, ML, KF</w:t>
      </w:r>
      <w:r w:rsidRPr="007618ED">
        <w:rPr>
          <w:rStyle w:val="eop"/>
          <w:rFonts w:ascii="Calibri" w:hAnsi="Calibri" w:cs="Calibri"/>
          <w:strike/>
        </w:rPr>
        <w:t> </w:t>
      </w:r>
      <w:r w:rsidR="007618ED">
        <w:rPr>
          <w:rStyle w:val="eop"/>
          <w:rFonts w:ascii="Calibri" w:hAnsi="Calibri" w:cs="Calibri"/>
          <w:color w:val="FF0000"/>
        </w:rPr>
        <w:t>complete</w:t>
      </w:r>
    </w:p>
    <w:p w14:paraId="43B666B7" w14:textId="77777777" w:rsidR="006266B6" w:rsidRDefault="006266B6" w:rsidP="006266B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32"/>
          <w:szCs w:val="32"/>
        </w:rPr>
      </w:pPr>
      <w:r>
        <w:rPr>
          <w:rStyle w:val="eop"/>
          <w:rFonts w:ascii="Calibri" w:hAnsi="Calibri" w:cs="Calibri"/>
        </w:rPr>
        <w:t> </w:t>
      </w:r>
    </w:p>
    <w:p w14:paraId="478F46AF" w14:textId="7FC83FF5" w:rsidR="006266B6" w:rsidRPr="004C7981" w:rsidRDefault="004C7981" w:rsidP="006266B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b/>
          <w:bCs/>
        </w:rPr>
      </w:pPr>
      <w:r w:rsidRPr="004C7981">
        <w:rPr>
          <w:rStyle w:val="eop"/>
          <w:rFonts w:ascii="Calibri" w:hAnsi="Calibri" w:cs="Calibri"/>
          <w:b/>
          <w:bCs/>
        </w:rPr>
        <w:t>Recommendations:</w:t>
      </w:r>
    </w:p>
    <w:p w14:paraId="02F978A1" w14:textId="76D36DFF" w:rsidR="004C7981" w:rsidRDefault="004C7981" w:rsidP="004C7981">
      <w:pPr>
        <w:pStyle w:val="ListParagraph"/>
        <w:numPr>
          <w:ilvl w:val="0"/>
          <w:numId w:val="44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Recommend that the Board approve the proposed language </w:t>
      </w:r>
      <w:r w:rsidR="008B437C">
        <w:rPr>
          <w:rFonts w:asciiTheme="minorHAnsi" w:hAnsiTheme="minorHAnsi" w:cstheme="minorBidi"/>
        </w:rPr>
        <w:t>for WAC 196-26A and WAC 196-30 and</w:t>
      </w:r>
      <w:r>
        <w:rPr>
          <w:rFonts w:asciiTheme="minorHAnsi" w:hAnsiTheme="minorHAnsi" w:cstheme="minorBidi"/>
        </w:rPr>
        <w:t xml:space="preserve"> staff file a CR105.</w:t>
      </w:r>
    </w:p>
    <w:p w14:paraId="54350002" w14:textId="19A99113" w:rsidR="004C7981" w:rsidRDefault="004C7981" w:rsidP="004C7981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 </w:t>
      </w:r>
    </w:p>
    <w:p w14:paraId="30D45191" w14:textId="77777777" w:rsidR="004C7981" w:rsidRDefault="004C7981" w:rsidP="006266B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32"/>
          <w:szCs w:val="32"/>
        </w:rPr>
      </w:pPr>
    </w:p>
    <w:p w14:paraId="3C655FAC" w14:textId="77777777" w:rsidR="004C7981" w:rsidRDefault="004C7981" w:rsidP="006266B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32"/>
          <w:szCs w:val="32"/>
        </w:rPr>
      </w:pPr>
    </w:p>
    <w:sectPr w:rsidR="004C7981" w:rsidSect="000F5256">
      <w:pgSz w:w="12240" w:h="15840" w:code="1"/>
      <w:pgMar w:top="375" w:right="994" w:bottom="720" w:left="1440" w:header="432" w:footer="501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CAC0" w14:textId="77777777" w:rsidR="00603C37" w:rsidRDefault="00603C37">
      <w:r>
        <w:separator/>
      </w:r>
    </w:p>
  </w:endnote>
  <w:endnote w:type="continuationSeparator" w:id="0">
    <w:p w14:paraId="14113F62" w14:textId="77777777" w:rsidR="00603C37" w:rsidRDefault="00603C37">
      <w:r>
        <w:continuationSeparator/>
      </w:r>
    </w:p>
  </w:endnote>
  <w:endnote w:type="continuationNotice" w:id="1">
    <w:p w14:paraId="013B5088" w14:textId="77777777" w:rsidR="00603C37" w:rsidRDefault="00603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7ACE" w14:textId="77777777" w:rsidR="00603C37" w:rsidRDefault="00603C37">
      <w:r>
        <w:separator/>
      </w:r>
    </w:p>
  </w:footnote>
  <w:footnote w:type="continuationSeparator" w:id="0">
    <w:p w14:paraId="518928A6" w14:textId="77777777" w:rsidR="00603C37" w:rsidRDefault="00603C37">
      <w:r>
        <w:continuationSeparator/>
      </w:r>
    </w:p>
  </w:footnote>
  <w:footnote w:type="continuationNotice" w:id="1">
    <w:p w14:paraId="33F3F093" w14:textId="77777777" w:rsidR="00603C37" w:rsidRDefault="00603C37"/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xk7JMLBREhsyJ8" id="O0HeAjHo"/>
  </int:Manifest>
  <int:Observations>
    <int:Content id="O0HeAjHo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E95"/>
    <w:multiLevelType w:val="hybridMultilevel"/>
    <w:tmpl w:val="8F843504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065F29D7"/>
    <w:multiLevelType w:val="multilevel"/>
    <w:tmpl w:val="CBE46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" w15:restartNumberingAfterBreak="0">
    <w:nsid w:val="0B974237"/>
    <w:multiLevelType w:val="hybridMultilevel"/>
    <w:tmpl w:val="AF7485FA"/>
    <w:lvl w:ilvl="0" w:tplc="C74E84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A65C8"/>
    <w:multiLevelType w:val="hybridMultilevel"/>
    <w:tmpl w:val="D79E77D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0A7053A"/>
    <w:multiLevelType w:val="hybridMultilevel"/>
    <w:tmpl w:val="07B40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62ECA"/>
    <w:multiLevelType w:val="hybridMultilevel"/>
    <w:tmpl w:val="93C458D6"/>
    <w:lvl w:ilvl="0" w:tplc="0409000F">
      <w:start w:val="1"/>
      <w:numFmt w:val="decimal"/>
      <w:lvlText w:val="%1."/>
      <w:lvlJc w:val="left"/>
      <w:pPr>
        <w:ind w:left="169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 w15:restartNumberingAfterBreak="0">
    <w:nsid w:val="158C459A"/>
    <w:multiLevelType w:val="multilevel"/>
    <w:tmpl w:val="C47EB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7682B2A"/>
    <w:multiLevelType w:val="hybridMultilevel"/>
    <w:tmpl w:val="CDE8C296"/>
    <w:lvl w:ilvl="0" w:tplc="2A02E424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C5B09ED"/>
    <w:multiLevelType w:val="multilevel"/>
    <w:tmpl w:val="904C3F0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705630"/>
    <w:multiLevelType w:val="hybridMultilevel"/>
    <w:tmpl w:val="175C89FC"/>
    <w:lvl w:ilvl="0" w:tplc="3EE2E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62E90"/>
    <w:multiLevelType w:val="hybridMultilevel"/>
    <w:tmpl w:val="0D90AD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E16315"/>
    <w:multiLevelType w:val="hybridMultilevel"/>
    <w:tmpl w:val="E8F46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D44B7"/>
    <w:multiLevelType w:val="multilevel"/>
    <w:tmpl w:val="AA58617C"/>
    <w:lvl w:ilvl="0">
      <w:start w:val="9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25044519"/>
    <w:multiLevelType w:val="hybridMultilevel"/>
    <w:tmpl w:val="9BBC1A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8B3E4B"/>
    <w:multiLevelType w:val="hybridMultilevel"/>
    <w:tmpl w:val="1116F53C"/>
    <w:lvl w:ilvl="0" w:tplc="B322D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EA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626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2D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29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AB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1E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E2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ACB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22AA3"/>
    <w:multiLevelType w:val="hybridMultilevel"/>
    <w:tmpl w:val="DE2E1F5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A01A2"/>
    <w:multiLevelType w:val="multilevel"/>
    <w:tmpl w:val="8FAAFAB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0107F6E"/>
    <w:multiLevelType w:val="multilevel"/>
    <w:tmpl w:val="C63A4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1E5F53"/>
    <w:multiLevelType w:val="hybridMultilevel"/>
    <w:tmpl w:val="607A9C4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3511099F"/>
    <w:multiLevelType w:val="multilevel"/>
    <w:tmpl w:val="9684B7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0" w15:restartNumberingAfterBreak="0">
    <w:nsid w:val="39536DFA"/>
    <w:multiLevelType w:val="hybridMultilevel"/>
    <w:tmpl w:val="A03EEB52"/>
    <w:lvl w:ilvl="0" w:tplc="04090015">
      <w:start w:val="1"/>
      <w:numFmt w:val="upperLetter"/>
      <w:lvlText w:val="%1."/>
      <w:lvlJc w:val="left"/>
      <w:pPr>
        <w:ind w:left="1692" w:hanging="360"/>
      </w:p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1" w15:restartNumberingAfterBreak="0">
    <w:nsid w:val="39B9343F"/>
    <w:multiLevelType w:val="multilevel"/>
    <w:tmpl w:val="45261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22" w15:restartNumberingAfterBreak="0">
    <w:nsid w:val="3AC43797"/>
    <w:multiLevelType w:val="multilevel"/>
    <w:tmpl w:val="CA56CE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1B3BE7"/>
    <w:multiLevelType w:val="multilevel"/>
    <w:tmpl w:val="821869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6E7F6F"/>
    <w:multiLevelType w:val="multilevel"/>
    <w:tmpl w:val="2848966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44732BF7"/>
    <w:multiLevelType w:val="multilevel"/>
    <w:tmpl w:val="C5CC9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45E77006"/>
    <w:multiLevelType w:val="hybridMultilevel"/>
    <w:tmpl w:val="E246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78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EF2839"/>
    <w:multiLevelType w:val="hybridMultilevel"/>
    <w:tmpl w:val="8640A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011665D"/>
    <w:multiLevelType w:val="multilevel"/>
    <w:tmpl w:val="8796F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0" w15:restartNumberingAfterBreak="0">
    <w:nsid w:val="54730648"/>
    <w:multiLevelType w:val="hybridMultilevel"/>
    <w:tmpl w:val="C25A7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74206"/>
    <w:multiLevelType w:val="multilevel"/>
    <w:tmpl w:val="3A70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E50EAE"/>
    <w:multiLevelType w:val="multilevel"/>
    <w:tmpl w:val="C052A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33" w15:restartNumberingAfterBreak="0">
    <w:nsid w:val="646B1B5F"/>
    <w:multiLevelType w:val="hybridMultilevel"/>
    <w:tmpl w:val="A104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C2E6A"/>
    <w:multiLevelType w:val="hybridMultilevel"/>
    <w:tmpl w:val="AADEB22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0F54683"/>
    <w:multiLevelType w:val="multilevel"/>
    <w:tmpl w:val="36B0677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012271"/>
    <w:multiLevelType w:val="hybridMultilevel"/>
    <w:tmpl w:val="F63270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7E4323"/>
    <w:multiLevelType w:val="multilevel"/>
    <w:tmpl w:val="C63A40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5B32E76"/>
    <w:multiLevelType w:val="hybridMultilevel"/>
    <w:tmpl w:val="C570FE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5F7437F"/>
    <w:multiLevelType w:val="multilevel"/>
    <w:tmpl w:val="4044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3D3E3E"/>
    <w:multiLevelType w:val="hybridMultilevel"/>
    <w:tmpl w:val="0A64066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7A8C0E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9F0792"/>
    <w:multiLevelType w:val="multilevel"/>
    <w:tmpl w:val="3F88CC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02289698">
    <w:abstractNumId w:val="14"/>
  </w:num>
  <w:num w:numId="2" w16cid:durableId="1151756200">
    <w:abstractNumId w:val="12"/>
  </w:num>
  <w:num w:numId="3" w16cid:durableId="518469567">
    <w:abstractNumId w:val="38"/>
  </w:num>
  <w:num w:numId="4" w16cid:durableId="851407798">
    <w:abstractNumId w:val="2"/>
  </w:num>
  <w:num w:numId="5" w16cid:durableId="1434322770">
    <w:abstractNumId w:val="34"/>
  </w:num>
  <w:num w:numId="6" w16cid:durableId="1034885241">
    <w:abstractNumId w:val="11"/>
  </w:num>
  <w:num w:numId="7" w16cid:durableId="1189098179">
    <w:abstractNumId w:val="29"/>
  </w:num>
  <w:num w:numId="8" w16cid:durableId="1659071660">
    <w:abstractNumId w:val="7"/>
  </w:num>
  <w:num w:numId="9" w16cid:durableId="254822235">
    <w:abstractNumId w:val="13"/>
  </w:num>
  <w:num w:numId="10" w16cid:durableId="580407013">
    <w:abstractNumId w:val="18"/>
  </w:num>
  <w:num w:numId="11" w16cid:durableId="2118868534">
    <w:abstractNumId w:val="40"/>
  </w:num>
  <w:num w:numId="12" w16cid:durableId="648898783">
    <w:abstractNumId w:val="8"/>
  </w:num>
  <w:num w:numId="13" w16cid:durableId="994265354">
    <w:abstractNumId w:val="41"/>
  </w:num>
  <w:num w:numId="14" w16cid:durableId="1430350348">
    <w:abstractNumId w:val="17"/>
  </w:num>
  <w:num w:numId="15" w16cid:durableId="642730907">
    <w:abstractNumId w:val="23"/>
  </w:num>
  <w:num w:numId="16" w16cid:durableId="1533029838">
    <w:abstractNumId w:val="32"/>
  </w:num>
  <w:num w:numId="17" w16cid:durableId="572786596">
    <w:abstractNumId w:val="19"/>
  </w:num>
  <w:num w:numId="18" w16cid:durableId="369379271">
    <w:abstractNumId w:val="1"/>
  </w:num>
  <w:num w:numId="19" w16cid:durableId="353727773">
    <w:abstractNumId w:val="21"/>
  </w:num>
  <w:num w:numId="20" w16cid:durableId="1577276255">
    <w:abstractNumId w:val="6"/>
  </w:num>
  <w:num w:numId="21" w16cid:durableId="2068841977">
    <w:abstractNumId w:val="42"/>
  </w:num>
  <w:num w:numId="22" w16cid:durableId="1666324017">
    <w:abstractNumId w:val="37"/>
  </w:num>
  <w:num w:numId="23" w16cid:durableId="1090857014">
    <w:abstractNumId w:val="16"/>
  </w:num>
  <w:num w:numId="24" w16cid:durableId="55474862">
    <w:abstractNumId w:val="25"/>
  </w:num>
  <w:num w:numId="25" w16cid:durableId="985164591">
    <w:abstractNumId w:val="24"/>
  </w:num>
  <w:num w:numId="26" w16cid:durableId="1699117173">
    <w:abstractNumId w:val="3"/>
  </w:num>
  <w:num w:numId="27" w16cid:durableId="917978279">
    <w:abstractNumId w:val="28"/>
  </w:num>
  <w:num w:numId="28" w16cid:durableId="909729021">
    <w:abstractNumId w:val="36"/>
  </w:num>
  <w:num w:numId="29" w16cid:durableId="1778676626">
    <w:abstractNumId w:val="20"/>
  </w:num>
  <w:num w:numId="30" w16cid:durableId="313418268">
    <w:abstractNumId w:val="5"/>
  </w:num>
  <w:num w:numId="31" w16cid:durableId="459112308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72" w:hanging="432"/>
        </w:pPr>
        <w:rPr>
          <w:rFonts w:ascii="Arial" w:hAnsi="Arial" w:cs="Arial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 w16cid:durableId="242029690">
    <w:abstractNumId w:val="27"/>
  </w:num>
  <w:num w:numId="33" w16cid:durableId="648553217">
    <w:abstractNumId w:val="30"/>
  </w:num>
  <w:num w:numId="34" w16cid:durableId="127822403">
    <w:abstractNumId w:val="4"/>
  </w:num>
  <w:num w:numId="35" w16cid:durableId="2034184072">
    <w:abstractNumId w:val="0"/>
  </w:num>
  <w:num w:numId="36" w16cid:durableId="1213885365">
    <w:abstractNumId w:val="35"/>
  </w:num>
  <w:num w:numId="37" w16cid:durableId="1229802610">
    <w:abstractNumId w:val="33"/>
  </w:num>
  <w:num w:numId="38" w16cid:durableId="1419711967">
    <w:abstractNumId w:val="15"/>
  </w:num>
  <w:num w:numId="39" w16cid:durableId="677119716">
    <w:abstractNumId w:val="39"/>
  </w:num>
  <w:num w:numId="40" w16cid:durableId="1035810469">
    <w:abstractNumId w:val="31"/>
  </w:num>
  <w:num w:numId="41" w16cid:durableId="670522092">
    <w:abstractNumId w:val="22"/>
  </w:num>
  <w:num w:numId="42" w16cid:durableId="2085105003">
    <w:abstractNumId w:val="26"/>
  </w:num>
  <w:num w:numId="43" w16cid:durableId="1475222199">
    <w:abstractNumId w:val="10"/>
  </w:num>
  <w:num w:numId="44" w16cid:durableId="138190342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86C"/>
    <w:rsid w:val="000006D4"/>
    <w:rsid w:val="00000C78"/>
    <w:rsid w:val="00001072"/>
    <w:rsid w:val="00001BE7"/>
    <w:rsid w:val="00002AD5"/>
    <w:rsid w:val="00002E5F"/>
    <w:rsid w:val="00003C83"/>
    <w:rsid w:val="00006416"/>
    <w:rsid w:val="00006FF7"/>
    <w:rsid w:val="00007F8B"/>
    <w:rsid w:val="00010770"/>
    <w:rsid w:val="000112ED"/>
    <w:rsid w:val="00012DBD"/>
    <w:rsid w:val="0001399C"/>
    <w:rsid w:val="000144EC"/>
    <w:rsid w:val="0001535C"/>
    <w:rsid w:val="00015B6B"/>
    <w:rsid w:val="00015D1A"/>
    <w:rsid w:val="0001688A"/>
    <w:rsid w:val="00016AFE"/>
    <w:rsid w:val="000220F4"/>
    <w:rsid w:val="0002210F"/>
    <w:rsid w:val="000241D9"/>
    <w:rsid w:val="00024D32"/>
    <w:rsid w:val="000252F1"/>
    <w:rsid w:val="00027899"/>
    <w:rsid w:val="00027C49"/>
    <w:rsid w:val="000316AC"/>
    <w:rsid w:val="0003321C"/>
    <w:rsid w:val="00034013"/>
    <w:rsid w:val="000405EE"/>
    <w:rsid w:val="00040ED4"/>
    <w:rsid w:val="000410C6"/>
    <w:rsid w:val="00042345"/>
    <w:rsid w:val="00042D34"/>
    <w:rsid w:val="00043422"/>
    <w:rsid w:val="0004528B"/>
    <w:rsid w:val="00045CFE"/>
    <w:rsid w:val="00046004"/>
    <w:rsid w:val="000472B4"/>
    <w:rsid w:val="000472D4"/>
    <w:rsid w:val="00047EBB"/>
    <w:rsid w:val="000505D4"/>
    <w:rsid w:val="00050D8D"/>
    <w:rsid w:val="00050FAC"/>
    <w:rsid w:val="00051489"/>
    <w:rsid w:val="000514D9"/>
    <w:rsid w:val="000515BC"/>
    <w:rsid w:val="000521DE"/>
    <w:rsid w:val="00053B12"/>
    <w:rsid w:val="00053E7D"/>
    <w:rsid w:val="000546BC"/>
    <w:rsid w:val="000547FA"/>
    <w:rsid w:val="00055842"/>
    <w:rsid w:val="00056C58"/>
    <w:rsid w:val="00057EAF"/>
    <w:rsid w:val="00062B70"/>
    <w:rsid w:val="00063F1D"/>
    <w:rsid w:val="000654C8"/>
    <w:rsid w:val="000666AC"/>
    <w:rsid w:val="00067B97"/>
    <w:rsid w:val="000707EC"/>
    <w:rsid w:val="000736A0"/>
    <w:rsid w:val="00073C6E"/>
    <w:rsid w:val="00075008"/>
    <w:rsid w:val="0007772D"/>
    <w:rsid w:val="00077B4B"/>
    <w:rsid w:val="00081AD0"/>
    <w:rsid w:val="0008257E"/>
    <w:rsid w:val="00082F52"/>
    <w:rsid w:val="000831B8"/>
    <w:rsid w:val="00083443"/>
    <w:rsid w:val="0008595A"/>
    <w:rsid w:val="0008704C"/>
    <w:rsid w:val="00087518"/>
    <w:rsid w:val="000902FE"/>
    <w:rsid w:val="00090431"/>
    <w:rsid w:val="0009096C"/>
    <w:rsid w:val="00090DBF"/>
    <w:rsid w:val="00091A34"/>
    <w:rsid w:val="00092969"/>
    <w:rsid w:val="00093715"/>
    <w:rsid w:val="000940A8"/>
    <w:rsid w:val="00095C55"/>
    <w:rsid w:val="00095E80"/>
    <w:rsid w:val="00097066"/>
    <w:rsid w:val="000A0F0F"/>
    <w:rsid w:val="000A28CE"/>
    <w:rsid w:val="000A2A42"/>
    <w:rsid w:val="000A2BBF"/>
    <w:rsid w:val="000A4310"/>
    <w:rsid w:val="000A486B"/>
    <w:rsid w:val="000A50CF"/>
    <w:rsid w:val="000A5F3A"/>
    <w:rsid w:val="000A643A"/>
    <w:rsid w:val="000A7686"/>
    <w:rsid w:val="000A7AC6"/>
    <w:rsid w:val="000B0E69"/>
    <w:rsid w:val="000B10F8"/>
    <w:rsid w:val="000B1679"/>
    <w:rsid w:val="000B1D5D"/>
    <w:rsid w:val="000B4340"/>
    <w:rsid w:val="000B4F1C"/>
    <w:rsid w:val="000B50BF"/>
    <w:rsid w:val="000B7D4F"/>
    <w:rsid w:val="000C0712"/>
    <w:rsid w:val="000C0963"/>
    <w:rsid w:val="000C0AC9"/>
    <w:rsid w:val="000C2CB9"/>
    <w:rsid w:val="000C2E36"/>
    <w:rsid w:val="000C34E4"/>
    <w:rsid w:val="000C35D2"/>
    <w:rsid w:val="000C3ADB"/>
    <w:rsid w:val="000C4CAD"/>
    <w:rsid w:val="000C4DE8"/>
    <w:rsid w:val="000C4FA1"/>
    <w:rsid w:val="000C69F0"/>
    <w:rsid w:val="000C703C"/>
    <w:rsid w:val="000C770B"/>
    <w:rsid w:val="000D18A9"/>
    <w:rsid w:val="000D22F1"/>
    <w:rsid w:val="000D39D7"/>
    <w:rsid w:val="000D4E2E"/>
    <w:rsid w:val="000D6312"/>
    <w:rsid w:val="000E313F"/>
    <w:rsid w:val="000E4A68"/>
    <w:rsid w:val="000E4F68"/>
    <w:rsid w:val="000E5780"/>
    <w:rsid w:val="000E63E7"/>
    <w:rsid w:val="000F0FB2"/>
    <w:rsid w:val="000F49CB"/>
    <w:rsid w:val="000F5256"/>
    <w:rsid w:val="000F5E2D"/>
    <w:rsid w:val="000F6AD4"/>
    <w:rsid w:val="000F70EF"/>
    <w:rsid w:val="00101AB9"/>
    <w:rsid w:val="00103286"/>
    <w:rsid w:val="001035D8"/>
    <w:rsid w:val="00103703"/>
    <w:rsid w:val="001042DC"/>
    <w:rsid w:val="0010636D"/>
    <w:rsid w:val="00106F6E"/>
    <w:rsid w:val="0010731C"/>
    <w:rsid w:val="001103D5"/>
    <w:rsid w:val="0011176C"/>
    <w:rsid w:val="00111A0F"/>
    <w:rsid w:val="001134D4"/>
    <w:rsid w:val="001137E6"/>
    <w:rsid w:val="00113B96"/>
    <w:rsid w:val="00113E15"/>
    <w:rsid w:val="0011448E"/>
    <w:rsid w:val="00114BBD"/>
    <w:rsid w:val="001150E8"/>
    <w:rsid w:val="00117EBB"/>
    <w:rsid w:val="001202F0"/>
    <w:rsid w:val="0012032C"/>
    <w:rsid w:val="00120B9C"/>
    <w:rsid w:val="00122333"/>
    <w:rsid w:val="001235DF"/>
    <w:rsid w:val="001244A9"/>
    <w:rsid w:val="001247CB"/>
    <w:rsid w:val="00124D91"/>
    <w:rsid w:val="001250A8"/>
    <w:rsid w:val="001250F9"/>
    <w:rsid w:val="00125A25"/>
    <w:rsid w:val="00125EEC"/>
    <w:rsid w:val="001261D8"/>
    <w:rsid w:val="001271DD"/>
    <w:rsid w:val="0013012F"/>
    <w:rsid w:val="00130387"/>
    <w:rsid w:val="001307F4"/>
    <w:rsid w:val="00131078"/>
    <w:rsid w:val="00131480"/>
    <w:rsid w:val="00133CA1"/>
    <w:rsid w:val="001348B7"/>
    <w:rsid w:val="0013615E"/>
    <w:rsid w:val="0013691C"/>
    <w:rsid w:val="00137126"/>
    <w:rsid w:val="00140CF3"/>
    <w:rsid w:val="00141B89"/>
    <w:rsid w:val="00142D40"/>
    <w:rsid w:val="00144606"/>
    <w:rsid w:val="00145EC2"/>
    <w:rsid w:val="001529C5"/>
    <w:rsid w:val="00154432"/>
    <w:rsid w:val="001566AC"/>
    <w:rsid w:val="00156936"/>
    <w:rsid w:val="00156B01"/>
    <w:rsid w:val="00160579"/>
    <w:rsid w:val="0016075D"/>
    <w:rsid w:val="00161E7F"/>
    <w:rsid w:val="001626EF"/>
    <w:rsid w:val="00162F94"/>
    <w:rsid w:val="001631DF"/>
    <w:rsid w:val="00163D5C"/>
    <w:rsid w:val="00164960"/>
    <w:rsid w:val="00164D47"/>
    <w:rsid w:val="00165BDD"/>
    <w:rsid w:val="00166734"/>
    <w:rsid w:val="00167B24"/>
    <w:rsid w:val="00167E64"/>
    <w:rsid w:val="0017001D"/>
    <w:rsid w:val="00170108"/>
    <w:rsid w:val="00172F0F"/>
    <w:rsid w:val="0017367A"/>
    <w:rsid w:val="001741C3"/>
    <w:rsid w:val="00174243"/>
    <w:rsid w:val="001749CB"/>
    <w:rsid w:val="00175A0D"/>
    <w:rsid w:val="00175EA7"/>
    <w:rsid w:val="00175EAE"/>
    <w:rsid w:val="001774F3"/>
    <w:rsid w:val="00177D9A"/>
    <w:rsid w:val="00180142"/>
    <w:rsid w:val="00180BF5"/>
    <w:rsid w:val="00180FEF"/>
    <w:rsid w:val="0018100A"/>
    <w:rsid w:val="0018454B"/>
    <w:rsid w:val="00184642"/>
    <w:rsid w:val="0018594E"/>
    <w:rsid w:val="00186072"/>
    <w:rsid w:val="00186350"/>
    <w:rsid w:val="00186E92"/>
    <w:rsid w:val="00187C41"/>
    <w:rsid w:val="00187DB6"/>
    <w:rsid w:val="00193473"/>
    <w:rsid w:val="0019389E"/>
    <w:rsid w:val="00194AD9"/>
    <w:rsid w:val="001954E7"/>
    <w:rsid w:val="00196F0F"/>
    <w:rsid w:val="001A0132"/>
    <w:rsid w:val="001A0AFD"/>
    <w:rsid w:val="001A43EE"/>
    <w:rsid w:val="001A5769"/>
    <w:rsid w:val="001A62DD"/>
    <w:rsid w:val="001A7DD8"/>
    <w:rsid w:val="001B15C9"/>
    <w:rsid w:val="001B2894"/>
    <w:rsid w:val="001B2A70"/>
    <w:rsid w:val="001B2BEF"/>
    <w:rsid w:val="001B3884"/>
    <w:rsid w:val="001B5347"/>
    <w:rsid w:val="001B7F04"/>
    <w:rsid w:val="001C00B2"/>
    <w:rsid w:val="001C04FE"/>
    <w:rsid w:val="001C1FD0"/>
    <w:rsid w:val="001C3226"/>
    <w:rsid w:val="001C3377"/>
    <w:rsid w:val="001C59BB"/>
    <w:rsid w:val="001C613F"/>
    <w:rsid w:val="001C6218"/>
    <w:rsid w:val="001C7D3E"/>
    <w:rsid w:val="001D059F"/>
    <w:rsid w:val="001D082F"/>
    <w:rsid w:val="001D33C4"/>
    <w:rsid w:val="001D3D3C"/>
    <w:rsid w:val="001D426D"/>
    <w:rsid w:val="001D47AD"/>
    <w:rsid w:val="001D4895"/>
    <w:rsid w:val="001D4BF4"/>
    <w:rsid w:val="001D4CC6"/>
    <w:rsid w:val="001D4DDB"/>
    <w:rsid w:val="001D5CF6"/>
    <w:rsid w:val="001D5F17"/>
    <w:rsid w:val="001D7A4F"/>
    <w:rsid w:val="001E0C05"/>
    <w:rsid w:val="001E0DDF"/>
    <w:rsid w:val="001E2A24"/>
    <w:rsid w:val="001E4379"/>
    <w:rsid w:val="001E5815"/>
    <w:rsid w:val="001E58CA"/>
    <w:rsid w:val="001E5BB7"/>
    <w:rsid w:val="001E5EFE"/>
    <w:rsid w:val="001E6CC6"/>
    <w:rsid w:val="001E7C96"/>
    <w:rsid w:val="001E7DD0"/>
    <w:rsid w:val="001F07F5"/>
    <w:rsid w:val="001F14BE"/>
    <w:rsid w:val="001F286F"/>
    <w:rsid w:val="001F28F2"/>
    <w:rsid w:val="001F2914"/>
    <w:rsid w:val="001F3668"/>
    <w:rsid w:val="001F37F1"/>
    <w:rsid w:val="001F3F07"/>
    <w:rsid w:val="002001ED"/>
    <w:rsid w:val="00201B01"/>
    <w:rsid w:val="0020316F"/>
    <w:rsid w:val="00203F67"/>
    <w:rsid w:val="002101CB"/>
    <w:rsid w:val="00210EF7"/>
    <w:rsid w:val="002115FD"/>
    <w:rsid w:val="002116E7"/>
    <w:rsid w:val="002120F4"/>
    <w:rsid w:val="00212A70"/>
    <w:rsid w:val="00213384"/>
    <w:rsid w:val="002133F2"/>
    <w:rsid w:val="00213639"/>
    <w:rsid w:val="00213A7B"/>
    <w:rsid w:val="00214351"/>
    <w:rsid w:val="00214A14"/>
    <w:rsid w:val="00214CA8"/>
    <w:rsid w:val="00215E50"/>
    <w:rsid w:val="00216115"/>
    <w:rsid w:val="00216E73"/>
    <w:rsid w:val="0022079B"/>
    <w:rsid w:val="0022153F"/>
    <w:rsid w:val="00222DD1"/>
    <w:rsid w:val="002234CA"/>
    <w:rsid w:val="00223E6C"/>
    <w:rsid w:val="00224630"/>
    <w:rsid w:val="00224B35"/>
    <w:rsid w:val="00224FEB"/>
    <w:rsid w:val="00226E00"/>
    <w:rsid w:val="00231328"/>
    <w:rsid w:val="002313BA"/>
    <w:rsid w:val="00231897"/>
    <w:rsid w:val="00231FB5"/>
    <w:rsid w:val="00232C6F"/>
    <w:rsid w:val="00233CCB"/>
    <w:rsid w:val="0023615A"/>
    <w:rsid w:val="00236753"/>
    <w:rsid w:val="00237A1C"/>
    <w:rsid w:val="00237E93"/>
    <w:rsid w:val="00240B4F"/>
    <w:rsid w:val="002420B1"/>
    <w:rsid w:val="002420E8"/>
    <w:rsid w:val="0024246C"/>
    <w:rsid w:val="00243E1F"/>
    <w:rsid w:val="00245D52"/>
    <w:rsid w:val="00246A7F"/>
    <w:rsid w:val="002478DF"/>
    <w:rsid w:val="00247A2B"/>
    <w:rsid w:val="00247D0E"/>
    <w:rsid w:val="00247D2E"/>
    <w:rsid w:val="00250859"/>
    <w:rsid w:val="002520BC"/>
    <w:rsid w:val="00252C33"/>
    <w:rsid w:val="00252FF1"/>
    <w:rsid w:val="00253668"/>
    <w:rsid w:val="00253A47"/>
    <w:rsid w:val="002540B5"/>
    <w:rsid w:val="0025446D"/>
    <w:rsid w:val="00254A57"/>
    <w:rsid w:val="00254D1F"/>
    <w:rsid w:val="00255177"/>
    <w:rsid w:val="002616B3"/>
    <w:rsid w:val="0026178E"/>
    <w:rsid w:val="002619D6"/>
    <w:rsid w:val="0026232F"/>
    <w:rsid w:val="00262658"/>
    <w:rsid w:val="002639A7"/>
    <w:rsid w:val="00263C13"/>
    <w:rsid w:val="00265F4C"/>
    <w:rsid w:val="0027029C"/>
    <w:rsid w:val="00270A44"/>
    <w:rsid w:val="00270BBF"/>
    <w:rsid w:val="00271028"/>
    <w:rsid w:val="002717C9"/>
    <w:rsid w:val="00272FF4"/>
    <w:rsid w:val="00273284"/>
    <w:rsid w:val="00273845"/>
    <w:rsid w:val="00273C85"/>
    <w:rsid w:val="00274252"/>
    <w:rsid w:val="00274F91"/>
    <w:rsid w:val="0027661F"/>
    <w:rsid w:val="00276E56"/>
    <w:rsid w:val="00277433"/>
    <w:rsid w:val="00280726"/>
    <w:rsid w:val="0028453C"/>
    <w:rsid w:val="00286BC1"/>
    <w:rsid w:val="00286F1A"/>
    <w:rsid w:val="00287068"/>
    <w:rsid w:val="00287445"/>
    <w:rsid w:val="0028772D"/>
    <w:rsid w:val="00287782"/>
    <w:rsid w:val="00290BF2"/>
    <w:rsid w:val="00291482"/>
    <w:rsid w:val="00291930"/>
    <w:rsid w:val="0029229C"/>
    <w:rsid w:val="002939F0"/>
    <w:rsid w:val="002947E3"/>
    <w:rsid w:val="00294CAF"/>
    <w:rsid w:val="0029519F"/>
    <w:rsid w:val="0029521D"/>
    <w:rsid w:val="00296AD0"/>
    <w:rsid w:val="0029731B"/>
    <w:rsid w:val="002975E9"/>
    <w:rsid w:val="002A1B34"/>
    <w:rsid w:val="002A27AC"/>
    <w:rsid w:val="002A3F5F"/>
    <w:rsid w:val="002A6173"/>
    <w:rsid w:val="002A6FA5"/>
    <w:rsid w:val="002A7160"/>
    <w:rsid w:val="002A7AA1"/>
    <w:rsid w:val="002B12EA"/>
    <w:rsid w:val="002B1AE1"/>
    <w:rsid w:val="002B3638"/>
    <w:rsid w:val="002B3647"/>
    <w:rsid w:val="002B466B"/>
    <w:rsid w:val="002B612E"/>
    <w:rsid w:val="002C088E"/>
    <w:rsid w:val="002C0E76"/>
    <w:rsid w:val="002C15FC"/>
    <w:rsid w:val="002C2D99"/>
    <w:rsid w:val="002C3F9C"/>
    <w:rsid w:val="002D04CB"/>
    <w:rsid w:val="002D381F"/>
    <w:rsid w:val="002D3AC0"/>
    <w:rsid w:val="002D3E23"/>
    <w:rsid w:val="002D4F17"/>
    <w:rsid w:val="002D4F2D"/>
    <w:rsid w:val="002D5307"/>
    <w:rsid w:val="002D7177"/>
    <w:rsid w:val="002D798E"/>
    <w:rsid w:val="002E1977"/>
    <w:rsid w:val="002E1A3F"/>
    <w:rsid w:val="002E1BB9"/>
    <w:rsid w:val="002E354C"/>
    <w:rsid w:val="002E4D9E"/>
    <w:rsid w:val="002E547E"/>
    <w:rsid w:val="002E5603"/>
    <w:rsid w:val="002E788F"/>
    <w:rsid w:val="002E7C15"/>
    <w:rsid w:val="002F0630"/>
    <w:rsid w:val="002F15C7"/>
    <w:rsid w:val="002F28E3"/>
    <w:rsid w:val="002F2B71"/>
    <w:rsid w:val="002F3098"/>
    <w:rsid w:val="002F35E4"/>
    <w:rsid w:val="002F3957"/>
    <w:rsid w:val="002F44D6"/>
    <w:rsid w:val="002F4913"/>
    <w:rsid w:val="002F4C28"/>
    <w:rsid w:val="002F4DD2"/>
    <w:rsid w:val="002F5A8D"/>
    <w:rsid w:val="002F7DEA"/>
    <w:rsid w:val="00301DC4"/>
    <w:rsid w:val="00303A40"/>
    <w:rsid w:val="00304679"/>
    <w:rsid w:val="00304B33"/>
    <w:rsid w:val="00306E75"/>
    <w:rsid w:val="00306FA4"/>
    <w:rsid w:val="003077FC"/>
    <w:rsid w:val="00312555"/>
    <w:rsid w:val="003134AC"/>
    <w:rsid w:val="00314AF5"/>
    <w:rsid w:val="003155DD"/>
    <w:rsid w:val="00315ACD"/>
    <w:rsid w:val="00316AC0"/>
    <w:rsid w:val="00317637"/>
    <w:rsid w:val="00320238"/>
    <w:rsid w:val="00320E84"/>
    <w:rsid w:val="003221AF"/>
    <w:rsid w:val="00322BAB"/>
    <w:rsid w:val="003230A5"/>
    <w:rsid w:val="003235A1"/>
    <w:rsid w:val="00323B7D"/>
    <w:rsid w:val="0032545A"/>
    <w:rsid w:val="00326AFC"/>
    <w:rsid w:val="00326CCA"/>
    <w:rsid w:val="0032742C"/>
    <w:rsid w:val="00327B4C"/>
    <w:rsid w:val="00330139"/>
    <w:rsid w:val="00330F91"/>
    <w:rsid w:val="003317FE"/>
    <w:rsid w:val="003325CF"/>
    <w:rsid w:val="00332B12"/>
    <w:rsid w:val="0033398F"/>
    <w:rsid w:val="00334386"/>
    <w:rsid w:val="00336E95"/>
    <w:rsid w:val="003376F7"/>
    <w:rsid w:val="003377DE"/>
    <w:rsid w:val="00337FA6"/>
    <w:rsid w:val="00340FB7"/>
    <w:rsid w:val="0034148D"/>
    <w:rsid w:val="003417F1"/>
    <w:rsid w:val="003453AC"/>
    <w:rsid w:val="00345F18"/>
    <w:rsid w:val="00345F3C"/>
    <w:rsid w:val="0035107D"/>
    <w:rsid w:val="00351732"/>
    <w:rsid w:val="00351F7E"/>
    <w:rsid w:val="00352453"/>
    <w:rsid w:val="0035277A"/>
    <w:rsid w:val="00352D54"/>
    <w:rsid w:val="0035313E"/>
    <w:rsid w:val="003561D5"/>
    <w:rsid w:val="0035673A"/>
    <w:rsid w:val="00356FB4"/>
    <w:rsid w:val="003570ED"/>
    <w:rsid w:val="00360A9A"/>
    <w:rsid w:val="00360E4F"/>
    <w:rsid w:val="00361D78"/>
    <w:rsid w:val="003624CF"/>
    <w:rsid w:val="003627B1"/>
    <w:rsid w:val="0036473B"/>
    <w:rsid w:val="00364C98"/>
    <w:rsid w:val="00366D11"/>
    <w:rsid w:val="00367987"/>
    <w:rsid w:val="00367C5F"/>
    <w:rsid w:val="00371F3F"/>
    <w:rsid w:val="00371F40"/>
    <w:rsid w:val="00372A95"/>
    <w:rsid w:val="00373EF2"/>
    <w:rsid w:val="00375131"/>
    <w:rsid w:val="00377996"/>
    <w:rsid w:val="0038183D"/>
    <w:rsid w:val="00384EB9"/>
    <w:rsid w:val="00387119"/>
    <w:rsid w:val="00387BC3"/>
    <w:rsid w:val="003903BD"/>
    <w:rsid w:val="00390C88"/>
    <w:rsid w:val="00392C13"/>
    <w:rsid w:val="0039399D"/>
    <w:rsid w:val="00395285"/>
    <w:rsid w:val="00396B8C"/>
    <w:rsid w:val="00397671"/>
    <w:rsid w:val="00397FE9"/>
    <w:rsid w:val="003A0287"/>
    <w:rsid w:val="003A10AA"/>
    <w:rsid w:val="003A1DCD"/>
    <w:rsid w:val="003A4C2D"/>
    <w:rsid w:val="003A578B"/>
    <w:rsid w:val="003A57DE"/>
    <w:rsid w:val="003A6561"/>
    <w:rsid w:val="003A72D6"/>
    <w:rsid w:val="003A75FC"/>
    <w:rsid w:val="003A7743"/>
    <w:rsid w:val="003A7BC2"/>
    <w:rsid w:val="003B040A"/>
    <w:rsid w:val="003B0D1F"/>
    <w:rsid w:val="003B1071"/>
    <w:rsid w:val="003B2663"/>
    <w:rsid w:val="003B3B57"/>
    <w:rsid w:val="003B43D4"/>
    <w:rsid w:val="003B4A7E"/>
    <w:rsid w:val="003B672F"/>
    <w:rsid w:val="003B6E8A"/>
    <w:rsid w:val="003B7100"/>
    <w:rsid w:val="003C195D"/>
    <w:rsid w:val="003C3ABB"/>
    <w:rsid w:val="003C4092"/>
    <w:rsid w:val="003C62D0"/>
    <w:rsid w:val="003C71B0"/>
    <w:rsid w:val="003C7277"/>
    <w:rsid w:val="003D40EC"/>
    <w:rsid w:val="003D4EDC"/>
    <w:rsid w:val="003D5195"/>
    <w:rsid w:val="003D53A9"/>
    <w:rsid w:val="003D5660"/>
    <w:rsid w:val="003D6034"/>
    <w:rsid w:val="003D6182"/>
    <w:rsid w:val="003D6B8A"/>
    <w:rsid w:val="003D7C34"/>
    <w:rsid w:val="003E32E9"/>
    <w:rsid w:val="003E4BEB"/>
    <w:rsid w:val="003E50BC"/>
    <w:rsid w:val="003E6D46"/>
    <w:rsid w:val="003F04E5"/>
    <w:rsid w:val="003F0ED3"/>
    <w:rsid w:val="003F0FB4"/>
    <w:rsid w:val="003F1DA2"/>
    <w:rsid w:val="003F33BF"/>
    <w:rsid w:val="003F3636"/>
    <w:rsid w:val="003F4ED0"/>
    <w:rsid w:val="003F5508"/>
    <w:rsid w:val="003F62AD"/>
    <w:rsid w:val="003F66A1"/>
    <w:rsid w:val="003F68D3"/>
    <w:rsid w:val="003F75F1"/>
    <w:rsid w:val="00400FCA"/>
    <w:rsid w:val="00401719"/>
    <w:rsid w:val="004021D2"/>
    <w:rsid w:val="0040284E"/>
    <w:rsid w:val="00402C54"/>
    <w:rsid w:val="00403B46"/>
    <w:rsid w:val="004060A5"/>
    <w:rsid w:val="00410D4D"/>
    <w:rsid w:val="004120F6"/>
    <w:rsid w:val="00412576"/>
    <w:rsid w:val="00412A79"/>
    <w:rsid w:val="004149A9"/>
    <w:rsid w:val="00414AC8"/>
    <w:rsid w:val="0041519B"/>
    <w:rsid w:val="00415C67"/>
    <w:rsid w:val="00416171"/>
    <w:rsid w:val="00417A4E"/>
    <w:rsid w:val="0042005E"/>
    <w:rsid w:val="004212E3"/>
    <w:rsid w:val="00423FCB"/>
    <w:rsid w:val="00426D36"/>
    <w:rsid w:val="00427132"/>
    <w:rsid w:val="00430302"/>
    <w:rsid w:val="00430D8F"/>
    <w:rsid w:val="0043278E"/>
    <w:rsid w:val="004332AF"/>
    <w:rsid w:val="004334A9"/>
    <w:rsid w:val="00436780"/>
    <w:rsid w:val="00436B6B"/>
    <w:rsid w:val="00437D5F"/>
    <w:rsid w:val="0044063D"/>
    <w:rsid w:val="004407B9"/>
    <w:rsid w:val="00440F7A"/>
    <w:rsid w:val="00441AC9"/>
    <w:rsid w:val="0044232E"/>
    <w:rsid w:val="004440D2"/>
    <w:rsid w:val="00447796"/>
    <w:rsid w:val="0045110B"/>
    <w:rsid w:val="004516AA"/>
    <w:rsid w:val="004526E1"/>
    <w:rsid w:val="00454609"/>
    <w:rsid w:val="00456B3E"/>
    <w:rsid w:val="00456F9F"/>
    <w:rsid w:val="004574FC"/>
    <w:rsid w:val="004603F6"/>
    <w:rsid w:val="00460E86"/>
    <w:rsid w:val="00461417"/>
    <w:rsid w:val="00462622"/>
    <w:rsid w:val="004632B0"/>
    <w:rsid w:val="00465E1C"/>
    <w:rsid w:val="00466E24"/>
    <w:rsid w:val="00466FFF"/>
    <w:rsid w:val="004679EF"/>
    <w:rsid w:val="00467C7E"/>
    <w:rsid w:val="004707E5"/>
    <w:rsid w:val="004722A1"/>
    <w:rsid w:val="00472938"/>
    <w:rsid w:val="00472941"/>
    <w:rsid w:val="00473A55"/>
    <w:rsid w:val="00473D02"/>
    <w:rsid w:val="00473FC7"/>
    <w:rsid w:val="00475150"/>
    <w:rsid w:val="004761D1"/>
    <w:rsid w:val="00476759"/>
    <w:rsid w:val="00476A2D"/>
    <w:rsid w:val="00476DE8"/>
    <w:rsid w:val="004804C3"/>
    <w:rsid w:val="00481362"/>
    <w:rsid w:val="004818C0"/>
    <w:rsid w:val="004827FA"/>
    <w:rsid w:val="00483C7F"/>
    <w:rsid w:val="0048401A"/>
    <w:rsid w:val="0048431E"/>
    <w:rsid w:val="00484EB2"/>
    <w:rsid w:val="00485B4B"/>
    <w:rsid w:val="004864D4"/>
    <w:rsid w:val="004875EA"/>
    <w:rsid w:val="0049014B"/>
    <w:rsid w:val="004910B6"/>
    <w:rsid w:val="00491203"/>
    <w:rsid w:val="00492F4A"/>
    <w:rsid w:val="0049314B"/>
    <w:rsid w:val="00493971"/>
    <w:rsid w:val="00493E8C"/>
    <w:rsid w:val="00495245"/>
    <w:rsid w:val="00496768"/>
    <w:rsid w:val="00496985"/>
    <w:rsid w:val="004A2534"/>
    <w:rsid w:val="004A372E"/>
    <w:rsid w:val="004A4DDB"/>
    <w:rsid w:val="004A54F2"/>
    <w:rsid w:val="004A6939"/>
    <w:rsid w:val="004A7DBC"/>
    <w:rsid w:val="004B20C2"/>
    <w:rsid w:val="004B3AB6"/>
    <w:rsid w:val="004B4EC4"/>
    <w:rsid w:val="004B5060"/>
    <w:rsid w:val="004B52F8"/>
    <w:rsid w:val="004B61FE"/>
    <w:rsid w:val="004B678F"/>
    <w:rsid w:val="004B6F38"/>
    <w:rsid w:val="004C180F"/>
    <w:rsid w:val="004C1E38"/>
    <w:rsid w:val="004C2B91"/>
    <w:rsid w:val="004C3155"/>
    <w:rsid w:val="004C396F"/>
    <w:rsid w:val="004C3D5A"/>
    <w:rsid w:val="004C4A4C"/>
    <w:rsid w:val="004C5103"/>
    <w:rsid w:val="004C52F7"/>
    <w:rsid w:val="004C605C"/>
    <w:rsid w:val="004C7981"/>
    <w:rsid w:val="004C7B5A"/>
    <w:rsid w:val="004D0B81"/>
    <w:rsid w:val="004D1EA3"/>
    <w:rsid w:val="004D33B6"/>
    <w:rsid w:val="004D36AC"/>
    <w:rsid w:val="004D3A77"/>
    <w:rsid w:val="004D6577"/>
    <w:rsid w:val="004E1C12"/>
    <w:rsid w:val="004E1E27"/>
    <w:rsid w:val="004E2367"/>
    <w:rsid w:val="004E2E9D"/>
    <w:rsid w:val="004E3926"/>
    <w:rsid w:val="004E41D0"/>
    <w:rsid w:val="004E504B"/>
    <w:rsid w:val="004E5604"/>
    <w:rsid w:val="004E66B0"/>
    <w:rsid w:val="004E6F95"/>
    <w:rsid w:val="004F0446"/>
    <w:rsid w:val="004F09A6"/>
    <w:rsid w:val="004F18FB"/>
    <w:rsid w:val="004F23B0"/>
    <w:rsid w:val="004F315C"/>
    <w:rsid w:val="004F47B3"/>
    <w:rsid w:val="004F5546"/>
    <w:rsid w:val="004F597B"/>
    <w:rsid w:val="00502852"/>
    <w:rsid w:val="00502A88"/>
    <w:rsid w:val="005034BA"/>
    <w:rsid w:val="00503AC5"/>
    <w:rsid w:val="0050633D"/>
    <w:rsid w:val="0051100B"/>
    <w:rsid w:val="005114DB"/>
    <w:rsid w:val="005116A3"/>
    <w:rsid w:val="00513341"/>
    <w:rsid w:val="00514A43"/>
    <w:rsid w:val="00514EAA"/>
    <w:rsid w:val="00515A6F"/>
    <w:rsid w:val="00515AF6"/>
    <w:rsid w:val="0051721E"/>
    <w:rsid w:val="0052070A"/>
    <w:rsid w:val="00520CAA"/>
    <w:rsid w:val="00521743"/>
    <w:rsid w:val="00521CD2"/>
    <w:rsid w:val="0052227D"/>
    <w:rsid w:val="00522523"/>
    <w:rsid w:val="0052456D"/>
    <w:rsid w:val="005249B0"/>
    <w:rsid w:val="00526D80"/>
    <w:rsid w:val="005301CF"/>
    <w:rsid w:val="00530D84"/>
    <w:rsid w:val="00531C75"/>
    <w:rsid w:val="005321FB"/>
    <w:rsid w:val="005333AD"/>
    <w:rsid w:val="00533644"/>
    <w:rsid w:val="00533EB9"/>
    <w:rsid w:val="005342ED"/>
    <w:rsid w:val="00534C4E"/>
    <w:rsid w:val="00537417"/>
    <w:rsid w:val="00537FD7"/>
    <w:rsid w:val="00541171"/>
    <w:rsid w:val="00542AA7"/>
    <w:rsid w:val="00543154"/>
    <w:rsid w:val="005447EB"/>
    <w:rsid w:val="00544993"/>
    <w:rsid w:val="00545AF9"/>
    <w:rsid w:val="00546236"/>
    <w:rsid w:val="00550DEB"/>
    <w:rsid w:val="0055188E"/>
    <w:rsid w:val="00552810"/>
    <w:rsid w:val="00553D44"/>
    <w:rsid w:val="005549B1"/>
    <w:rsid w:val="005556E5"/>
    <w:rsid w:val="00555B00"/>
    <w:rsid w:val="00557F64"/>
    <w:rsid w:val="00561052"/>
    <w:rsid w:val="0056184D"/>
    <w:rsid w:val="00567025"/>
    <w:rsid w:val="00570B1F"/>
    <w:rsid w:val="005710A8"/>
    <w:rsid w:val="005714B9"/>
    <w:rsid w:val="00571671"/>
    <w:rsid w:val="00571847"/>
    <w:rsid w:val="00571EE7"/>
    <w:rsid w:val="005720C8"/>
    <w:rsid w:val="0057292D"/>
    <w:rsid w:val="005730AB"/>
    <w:rsid w:val="00573444"/>
    <w:rsid w:val="00573B23"/>
    <w:rsid w:val="005751CC"/>
    <w:rsid w:val="0057563E"/>
    <w:rsid w:val="00576077"/>
    <w:rsid w:val="00576D31"/>
    <w:rsid w:val="00577870"/>
    <w:rsid w:val="00577D86"/>
    <w:rsid w:val="00582742"/>
    <w:rsid w:val="00583356"/>
    <w:rsid w:val="0058369C"/>
    <w:rsid w:val="00585FDE"/>
    <w:rsid w:val="005860A7"/>
    <w:rsid w:val="00587FA8"/>
    <w:rsid w:val="00590182"/>
    <w:rsid w:val="0059098E"/>
    <w:rsid w:val="0059390B"/>
    <w:rsid w:val="00594234"/>
    <w:rsid w:val="0059477D"/>
    <w:rsid w:val="0059532C"/>
    <w:rsid w:val="005973E0"/>
    <w:rsid w:val="005A0335"/>
    <w:rsid w:val="005A1B71"/>
    <w:rsid w:val="005A3A6B"/>
    <w:rsid w:val="005A411C"/>
    <w:rsid w:val="005A446A"/>
    <w:rsid w:val="005A49B9"/>
    <w:rsid w:val="005A603E"/>
    <w:rsid w:val="005A740C"/>
    <w:rsid w:val="005A7C17"/>
    <w:rsid w:val="005B0FCB"/>
    <w:rsid w:val="005B16C8"/>
    <w:rsid w:val="005B5725"/>
    <w:rsid w:val="005B5C71"/>
    <w:rsid w:val="005B706D"/>
    <w:rsid w:val="005B7CE3"/>
    <w:rsid w:val="005C0282"/>
    <w:rsid w:val="005C02EE"/>
    <w:rsid w:val="005C0D46"/>
    <w:rsid w:val="005C0DDC"/>
    <w:rsid w:val="005C3AB2"/>
    <w:rsid w:val="005C41A9"/>
    <w:rsid w:val="005C44D2"/>
    <w:rsid w:val="005C4B43"/>
    <w:rsid w:val="005C616A"/>
    <w:rsid w:val="005C6A2B"/>
    <w:rsid w:val="005C6CB1"/>
    <w:rsid w:val="005D1157"/>
    <w:rsid w:val="005D11E6"/>
    <w:rsid w:val="005D3916"/>
    <w:rsid w:val="005D5B60"/>
    <w:rsid w:val="005D6DB6"/>
    <w:rsid w:val="005D6F51"/>
    <w:rsid w:val="005E1E51"/>
    <w:rsid w:val="005E24AB"/>
    <w:rsid w:val="005E2628"/>
    <w:rsid w:val="005E364D"/>
    <w:rsid w:val="005E50E5"/>
    <w:rsid w:val="005E5FF4"/>
    <w:rsid w:val="005E7488"/>
    <w:rsid w:val="005E761D"/>
    <w:rsid w:val="005E7BEE"/>
    <w:rsid w:val="005F179E"/>
    <w:rsid w:val="005F1A9F"/>
    <w:rsid w:val="005F1CB7"/>
    <w:rsid w:val="005F1DDA"/>
    <w:rsid w:val="005F2684"/>
    <w:rsid w:val="005F4813"/>
    <w:rsid w:val="005F58D0"/>
    <w:rsid w:val="005F5C19"/>
    <w:rsid w:val="005F663D"/>
    <w:rsid w:val="005F6D0D"/>
    <w:rsid w:val="005F6FD6"/>
    <w:rsid w:val="005F7B11"/>
    <w:rsid w:val="005F7FC0"/>
    <w:rsid w:val="006008A6"/>
    <w:rsid w:val="00600E56"/>
    <w:rsid w:val="00601B84"/>
    <w:rsid w:val="006022A1"/>
    <w:rsid w:val="00602499"/>
    <w:rsid w:val="00603C37"/>
    <w:rsid w:val="00605795"/>
    <w:rsid w:val="0060610D"/>
    <w:rsid w:val="00607A00"/>
    <w:rsid w:val="006107AB"/>
    <w:rsid w:val="006112A1"/>
    <w:rsid w:val="0061325C"/>
    <w:rsid w:val="006136FC"/>
    <w:rsid w:val="006163DD"/>
    <w:rsid w:val="00616DF9"/>
    <w:rsid w:val="00621160"/>
    <w:rsid w:val="00621491"/>
    <w:rsid w:val="006217F8"/>
    <w:rsid w:val="006222EB"/>
    <w:rsid w:val="006222FB"/>
    <w:rsid w:val="0062269A"/>
    <w:rsid w:val="006241C8"/>
    <w:rsid w:val="00624200"/>
    <w:rsid w:val="00624C53"/>
    <w:rsid w:val="006258FA"/>
    <w:rsid w:val="00625D00"/>
    <w:rsid w:val="00625D55"/>
    <w:rsid w:val="006266B6"/>
    <w:rsid w:val="0062690E"/>
    <w:rsid w:val="00626E83"/>
    <w:rsid w:val="00627BF5"/>
    <w:rsid w:val="006301FC"/>
    <w:rsid w:val="00630563"/>
    <w:rsid w:val="00631C88"/>
    <w:rsid w:val="00632507"/>
    <w:rsid w:val="00632E52"/>
    <w:rsid w:val="00634E9C"/>
    <w:rsid w:val="006350E0"/>
    <w:rsid w:val="00635A09"/>
    <w:rsid w:val="00635ED8"/>
    <w:rsid w:val="00635F91"/>
    <w:rsid w:val="006363EE"/>
    <w:rsid w:val="006400DA"/>
    <w:rsid w:val="0064076C"/>
    <w:rsid w:val="00640AE0"/>
    <w:rsid w:val="006428D5"/>
    <w:rsid w:val="00642C44"/>
    <w:rsid w:val="00642C86"/>
    <w:rsid w:val="00643123"/>
    <w:rsid w:val="006431FB"/>
    <w:rsid w:val="00643361"/>
    <w:rsid w:val="00644488"/>
    <w:rsid w:val="00645169"/>
    <w:rsid w:val="00645219"/>
    <w:rsid w:val="00645551"/>
    <w:rsid w:val="00647B70"/>
    <w:rsid w:val="00650971"/>
    <w:rsid w:val="00651E7C"/>
    <w:rsid w:val="00653CAE"/>
    <w:rsid w:val="006544B5"/>
    <w:rsid w:val="00654C4A"/>
    <w:rsid w:val="00655F53"/>
    <w:rsid w:val="006560D9"/>
    <w:rsid w:val="0065636E"/>
    <w:rsid w:val="00657B1C"/>
    <w:rsid w:val="00657C3D"/>
    <w:rsid w:val="006602DE"/>
    <w:rsid w:val="00660524"/>
    <w:rsid w:val="00662225"/>
    <w:rsid w:val="006624A4"/>
    <w:rsid w:val="00662CE5"/>
    <w:rsid w:val="0066404F"/>
    <w:rsid w:val="00664886"/>
    <w:rsid w:val="00664B7B"/>
    <w:rsid w:val="00665851"/>
    <w:rsid w:val="006658C9"/>
    <w:rsid w:val="006667D7"/>
    <w:rsid w:val="00670BB3"/>
    <w:rsid w:val="006712A5"/>
    <w:rsid w:val="00672F2C"/>
    <w:rsid w:val="0067463D"/>
    <w:rsid w:val="00675D6B"/>
    <w:rsid w:val="00676DBA"/>
    <w:rsid w:val="0067725C"/>
    <w:rsid w:val="00680636"/>
    <w:rsid w:val="00680892"/>
    <w:rsid w:val="006823B3"/>
    <w:rsid w:val="00682BF5"/>
    <w:rsid w:val="00684E10"/>
    <w:rsid w:val="00685041"/>
    <w:rsid w:val="00685DA0"/>
    <w:rsid w:val="00686A7B"/>
    <w:rsid w:val="00686F6D"/>
    <w:rsid w:val="00691ACD"/>
    <w:rsid w:val="006932FB"/>
    <w:rsid w:val="00693313"/>
    <w:rsid w:val="006938F5"/>
    <w:rsid w:val="006959A5"/>
    <w:rsid w:val="00695AAA"/>
    <w:rsid w:val="0069614C"/>
    <w:rsid w:val="00696844"/>
    <w:rsid w:val="006A019D"/>
    <w:rsid w:val="006A0AAD"/>
    <w:rsid w:val="006A0D25"/>
    <w:rsid w:val="006A128E"/>
    <w:rsid w:val="006A1ECF"/>
    <w:rsid w:val="006A3A18"/>
    <w:rsid w:val="006A4EE7"/>
    <w:rsid w:val="006A6137"/>
    <w:rsid w:val="006A7752"/>
    <w:rsid w:val="006A775F"/>
    <w:rsid w:val="006A7CE8"/>
    <w:rsid w:val="006A7F3F"/>
    <w:rsid w:val="006B023D"/>
    <w:rsid w:val="006B084F"/>
    <w:rsid w:val="006B1A7D"/>
    <w:rsid w:val="006B2892"/>
    <w:rsid w:val="006B3CE1"/>
    <w:rsid w:val="006B3FC2"/>
    <w:rsid w:val="006B476E"/>
    <w:rsid w:val="006B49A3"/>
    <w:rsid w:val="006B53AA"/>
    <w:rsid w:val="006C0737"/>
    <w:rsid w:val="006C075F"/>
    <w:rsid w:val="006C0E96"/>
    <w:rsid w:val="006C1499"/>
    <w:rsid w:val="006C3905"/>
    <w:rsid w:val="006C5475"/>
    <w:rsid w:val="006C7A06"/>
    <w:rsid w:val="006D1BE0"/>
    <w:rsid w:val="006D39A4"/>
    <w:rsid w:val="006D4CF2"/>
    <w:rsid w:val="006D50C0"/>
    <w:rsid w:val="006D5F52"/>
    <w:rsid w:val="006D6719"/>
    <w:rsid w:val="006D78E1"/>
    <w:rsid w:val="006D7A50"/>
    <w:rsid w:val="006E0E9C"/>
    <w:rsid w:val="006E3DBE"/>
    <w:rsid w:val="006E42C2"/>
    <w:rsid w:val="006E4B66"/>
    <w:rsid w:val="006E4D3B"/>
    <w:rsid w:val="006E557E"/>
    <w:rsid w:val="006E64BA"/>
    <w:rsid w:val="006E6BFB"/>
    <w:rsid w:val="006E782B"/>
    <w:rsid w:val="006E7D7B"/>
    <w:rsid w:val="006F0009"/>
    <w:rsid w:val="006F0D18"/>
    <w:rsid w:val="006F1147"/>
    <w:rsid w:val="006F18F4"/>
    <w:rsid w:val="006F20E3"/>
    <w:rsid w:val="006F332F"/>
    <w:rsid w:val="006F5989"/>
    <w:rsid w:val="006F5B89"/>
    <w:rsid w:val="006F68B4"/>
    <w:rsid w:val="00700406"/>
    <w:rsid w:val="00700E27"/>
    <w:rsid w:val="0070152C"/>
    <w:rsid w:val="0070186F"/>
    <w:rsid w:val="00701EFD"/>
    <w:rsid w:val="00702F41"/>
    <w:rsid w:val="007040F4"/>
    <w:rsid w:val="0070542B"/>
    <w:rsid w:val="0070658A"/>
    <w:rsid w:val="00706642"/>
    <w:rsid w:val="00710C16"/>
    <w:rsid w:val="00711DE3"/>
    <w:rsid w:val="0071219E"/>
    <w:rsid w:val="00712CE7"/>
    <w:rsid w:val="00712F59"/>
    <w:rsid w:val="007131B9"/>
    <w:rsid w:val="007134A9"/>
    <w:rsid w:val="00714CF9"/>
    <w:rsid w:val="007157F2"/>
    <w:rsid w:val="0071613F"/>
    <w:rsid w:val="00721537"/>
    <w:rsid w:val="00721727"/>
    <w:rsid w:val="00722126"/>
    <w:rsid w:val="007233BE"/>
    <w:rsid w:val="00723421"/>
    <w:rsid w:val="00724A6B"/>
    <w:rsid w:val="007274F1"/>
    <w:rsid w:val="00727F61"/>
    <w:rsid w:val="00730E5B"/>
    <w:rsid w:val="00732312"/>
    <w:rsid w:val="0073284E"/>
    <w:rsid w:val="00733620"/>
    <w:rsid w:val="00733A60"/>
    <w:rsid w:val="00733E5B"/>
    <w:rsid w:val="00735049"/>
    <w:rsid w:val="007361B4"/>
    <w:rsid w:val="00741780"/>
    <w:rsid w:val="0074259A"/>
    <w:rsid w:val="0074328D"/>
    <w:rsid w:val="0074489A"/>
    <w:rsid w:val="00745728"/>
    <w:rsid w:val="00746356"/>
    <w:rsid w:val="007465AF"/>
    <w:rsid w:val="007473ED"/>
    <w:rsid w:val="00747906"/>
    <w:rsid w:val="00747A1D"/>
    <w:rsid w:val="0075112D"/>
    <w:rsid w:val="007516D8"/>
    <w:rsid w:val="00752057"/>
    <w:rsid w:val="00752BFE"/>
    <w:rsid w:val="00753701"/>
    <w:rsid w:val="007549AB"/>
    <w:rsid w:val="00757240"/>
    <w:rsid w:val="00757708"/>
    <w:rsid w:val="00757861"/>
    <w:rsid w:val="00757B97"/>
    <w:rsid w:val="00761161"/>
    <w:rsid w:val="007618ED"/>
    <w:rsid w:val="00761FA2"/>
    <w:rsid w:val="00762067"/>
    <w:rsid w:val="007622F3"/>
    <w:rsid w:val="007635F2"/>
    <w:rsid w:val="007642BD"/>
    <w:rsid w:val="00766EE4"/>
    <w:rsid w:val="00767D3D"/>
    <w:rsid w:val="007705BA"/>
    <w:rsid w:val="00772938"/>
    <w:rsid w:val="00774C57"/>
    <w:rsid w:val="0077527E"/>
    <w:rsid w:val="007753D3"/>
    <w:rsid w:val="00775767"/>
    <w:rsid w:val="00775DF3"/>
    <w:rsid w:val="007767FB"/>
    <w:rsid w:val="00780343"/>
    <w:rsid w:val="00780AE2"/>
    <w:rsid w:val="0078323C"/>
    <w:rsid w:val="00783537"/>
    <w:rsid w:val="00785200"/>
    <w:rsid w:val="00785D3B"/>
    <w:rsid w:val="007874F2"/>
    <w:rsid w:val="0079003C"/>
    <w:rsid w:val="0079017E"/>
    <w:rsid w:val="007905D6"/>
    <w:rsid w:val="007911B3"/>
    <w:rsid w:val="00792550"/>
    <w:rsid w:val="0079322B"/>
    <w:rsid w:val="00793B66"/>
    <w:rsid w:val="0079448A"/>
    <w:rsid w:val="00795301"/>
    <w:rsid w:val="00795630"/>
    <w:rsid w:val="0079566C"/>
    <w:rsid w:val="00795A42"/>
    <w:rsid w:val="007A3C29"/>
    <w:rsid w:val="007A4939"/>
    <w:rsid w:val="007A5323"/>
    <w:rsid w:val="007A586C"/>
    <w:rsid w:val="007A690A"/>
    <w:rsid w:val="007B00E6"/>
    <w:rsid w:val="007B309B"/>
    <w:rsid w:val="007B42F0"/>
    <w:rsid w:val="007B5336"/>
    <w:rsid w:val="007B57C3"/>
    <w:rsid w:val="007B6AF7"/>
    <w:rsid w:val="007B72BE"/>
    <w:rsid w:val="007C0288"/>
    <w:rsid w:val="007C1EC6"/>
    <w:rsid w:val="007C376B"/>
    <w:rsid w:val="007C4FDD"/>
    <w:rsid w:val="007C512D"/>
    <w:rsid w:val="007C5F02"/>
    <w:rsid w:val="007C7342"/>
    <w:rsid w:val="007D1E89"/>
    <w:rsid w:val="007D3029"/>
    <w:rsid w:val="007D3DAE"/>
    <w:rsid w:val="007D3E97"/>
    <w:rsid w:val="007D3F9A"/>
    <w:rsid w:val="007D4388"/>
    <w:rsid w:val="007D4A94"/>
    <w:rsid w:val="007D5444"/>
    <w:rsid w:val="007D54A7"/>
    <w:rsid w:val="007D5B91"/>
    <w:rsid w:val="007D73FF"/>
    <w:rsid w:val="007D7CE2"/>
    <w:rsid w:val="007D7D87"/>
    <w:rsid w:val="007D7E9B"/>
    <w:rsid w:val="007E0D6C"/>
    <w:rsid w:val="007E151B"/>
    <w:rsid w:val="007E234B"/>
    <w:rsid w:val="007E3478"/>
    <w:rsid w:val="007E3532"/>
    <w:rsid w:val="007E6963"/>
    <w:rsid w:val="007F0A7F"/>
    <w:rsid w:val="007F127A"/>
    <w:rsid w:val="007F1C14"/>
    <w:rsid w:val="007F261B"/>
    <w:rsid w:val="007F3853"/>
    <w:rsid w:val="007F3EF8"/>
    <w:rsid w:val="007F4244"/>
    <w:rsid w:val="007F55DE"/>
    <w:rsid w:val="007F5BE9"/>
    <w:rsid w:val="007F6D9A"/>
    <w:rsid w:val="00802534"/>
    <w:rsid w:val="00804171"/>
    <w:rsid w:val="00804548"/>
    <w:rsid w:val="00805F2C"/>
    <w:rsid w:val="00810C16"/>
    <w:rsid w:val="0081136C"/>
    <w:rsid w:val="0081219F"/>
    <w:rsid w:val="008154A6"/>
    <w:rsid w:val="00815A1F"/>
    <w:rsid w:val="00815C97"/>
    <w:rsid w:val="00815FF6"/>
    <w:rsid w:val="00817175"/>
    <w:rsid w:val="008205F0"/>
    <w:rsid w:val="00820CDF"/>
    <w:rsid w:val="00821636"/>
    <w:rsid w:val="00821D5E"/>
    <w:rsid w:val="00823A19"/>
    <w:rsid w:val="0082426A"/>
    <w:rsid w:val="0082518B"/>
    <w:rsid w:val="008256BD"/>
    <w:rsid w:val="00825E2E"/>
    <w:rsid w:val="0082658A"/>
    <w:rsid w:val="0082661E"/>
    <w:rsid w:val="0082690A"/>
    <w:rsid w:val="00827384"/>
    <w:rsid w:val="00827877"/>
    <w:rsid w:val="00832249"/>
    <w:rsid w:val="00833407"/>
    <w:rsid w:val="00833DA3"/>
    <w:rsid w:val="00833E56"/>
    <w:rsid w:val="008340DF"/>
    <w:rsid w:val="008345CE"/>
    <w:rsid w:val="00836977"/>
    <w:rsid w:val="00836E9F"/>
    <w:rsid w:val="00840DEC"/>
    <w:rsid w:val="00843341"/>
    <w:rsid w:val="00843F6C"/>
    <w:rsid w:val="00844E27"/>
    <w:rsid w:val="0084556A"/>
    <w:rsid w:val="00845EA2"/>
    <w:rsid w:val="00845FD6"/>
    <w:rsid w:val="008500EB"/>
    <w:rsid w:val="00850558"/>
    <w:rsid w:val="008521E0"/>
    <w:rsid w:val="00853C95"/>
    <w:rsid w:val="008544D0"/>
    <w:rsid w:val="00855450"/>
    <w:rsid w:val="008554A3"/>
    <w:rsid w:val="00856C4C"/>
    <w:rsid w:val="00857F70"/>
    <w:rsid w:val="00861338"/>
    <w:rsid w:val="00862DDD"/>
    <w:rsid w:val="00863108"/>
    <w:rsid w:val="00863C64"/>
    <w:rsid w:val="00866891"/>
    <w:rsid w:val="008669D3"/>
    <w:rsid w:val="00867257"/>
    <w:rsid w:val="00867262"/>
    <w:rsid w:val="008677F1"/>
    <w:rsid w:val="008706CF"/>
    <w:rsid w:val="008725D0"/>
    <w:rsid w:val="00872603"/>
    <w:rsid w:val="00872621"/>
    <w:rsid w:val="00872A58"/>
    <w:rsid w:val="008750CC"/>
    <w:rsid w:val="00875353"/>
    <w:rsid w:val="00875BAB"/>
    <w:rsid w:val="00875F81"/>
    <w:rsid w:val="00876558"/>
    <w:rsid w:val="0087667A"/>
    <w:rsid w:val="00880BE4"/>
    <w:rsid w:val="00880E93"/>
    <w:rsid w:val="00881CE0"/>
    <w:rsid w:val="00881F68"/>
    <w:rsid w:val="00882072"/>
    <w:rsid w:val="008843BC"/>
    <w:rsid w:val="00884517"/>
    <w:rsid w:val="008858D6"/>
    <w:rsid w:val="00885AF2"/>
    <w:rsid w:val="00886517"/>
    <w:rsid w:val="00886EE8"/>
    <w:rsid w:val="0088702D"/>
    <w:rsid w:val="00887343"/>
    <w:rsid w:val="0088778E"/>
    <w:rsid w:val="00891356"/>
    <w:rsid w:val="008917B3"/>
    <w:rsid w:val="0089193C"/>
    <w:rsid w:val="00891E20"/>
    <w:rsid w:val="00893A8D"/>
    <w:rsid w:val="00893F96"/>
    <w:rsid w:val="008941E5"/>
    <w:rsid w:val="00894DDE"/>
    <w:rsid w:val="008957B9"/>
    <w:rsid w:val="00897EFB"/>
    <w:rsid w:val="008A149F"/>
    <w:rsid w:val="008A1A7B"/>
    <w:rsid w:val="008A2F68"/>
    <w:rsid w:val="008A4A69"/>
    <w:rsid w:val="008A5AF2"/>
    <w:rsid w:val="008A5CF0"/>
    <w:rsid w:val="008A7342"/>
    <w:rsid w:val="008A78A8"/>
    <w:rsid w:val="008B0EE5"/>
    <w:rsid w:val="008B303B"/>
    <w:rsid w:val="008B437C"/>
    <w:rsid w:val="008B4BC1"/>
    <w:rsid w:val="008B5966"/>
    <w:rsid w:val="008B5BC1"/>
    <w:rsid w:val="008B5EE6"/>
    <w:rsid w:val="008B62D9"/>
    <w:rsid w:val="008B631F"/>
    <w:rsid w:val="008C03D1"/>
    <w:rsid w:val="008C06B4"/>
    <w:rsid w:val="008C0B4C"/>
    <w:rsid w:val="008C0C0A"/>
    <w:rsid w:val="008C1CEE"/>
    <w:rsid w:val="008C291C"/>
    <w:rsid w:val="008C308D"/>
    <w:rsid w:val="008C4289"/>
    <w:rsid w:val="008C4392"/>
    <w:rsid w:val="008C4ED9"/>
    <w:rsid w:val="008C4F60"/>
    <w:rsid w:val="008C5B87"/>
    <w:rsid w:val="008C69EA"/>
    <w:rsid w:val="008C6CF0"/>
    <w:rsid w:val="008C6EFC"/>
    <w:rsid w:val="008C7566"/>
    <w:rsid w:val="008C7A02"/>
    <w:rsid w:val="008D078B"/>
    <w:rsid w:val="008D0D3F"/>
    <w:rsid w:val="008D2198"/>
    <w:rsid w:val="008D49F9"/>
    <w:rsid w:val="008D4A84"/>
    <w:rsid w:val="008D4E1D"/>
    <w:rsid w:val="008D5611"/>
    <w:rsid w:val="008D7453"/>
    <w:rsid w:val="008D78CC"/>
    <w:rsid w:val="008D7CEF"/>
    <w:rsid w:val="008D7EEE"/>
    <w:rsid w:val="008E24C9"/>
    <w:rsid w:val="008E2616"/>
    <w:rsid w:val="008E409F"/>
    <w:rsid w:val="008E4A44"/>
    <w:rsid w:val="008E621D"/>
    <w:rsid w:val="008E63EC"/>
    <w:rsid w:val="008E727E"/>
    <w:rsid w:val="008E73E3"/>
    <w:rsid w:val="008E761C"/>
    <w:rsid w:val="008F1B21"/>
    <w:rsid w:val="008F1B61"/>
    <w:rsid w:val="008F1ED5"/>
    <w:rsid w:val="008F21E5"/>
    <w:rsid w:val="008F2B98"/>
    <w:rsid w:val="008F3299"/>
    <w:rsid w:val="008F3942"/>
    <w:rsid w:val="008F4627"/>
    <w:rsid w:val="008F4A17"/>
    <w:rsid w:val="008F4AD6"/>
    <w:rsid w:val="008F658A"/>
    <w:rsid w:val="008F7FA9"/>
    <w:rsid w:val="009005CB"/>
    <w:rsid w:val="00900811"/>
    <w:rsid w:val="009030D6"/>
    <w:rsid w:val="00903232"/>
    <w:rsid w:val="009045FA"/>
    <w:rsid w:val="00904C90"/>
    <w:rsid w:val="009050B0"/>
    <w:rsid w:val="00906171"/>
    <w:rsid w:val="00906E8C"/>
    <w:rsid w:val="00907041"/>
    <w:rsid w:val="00907391"/>
    <w:rsid w:val="00910142"/>
    <w:rsid w:val="00911CE6"/>
    <w:rsid w:val="009120E0"/>
    <w:rsid w:val="00912C18"/>
    <w:rsid w:val="009132B1"/>
    <w:rsid w:val="00913888"/>
    <w:rsid w:val="00914603"/>
    <w:rsid w:val="00916324"/>
    <w:rsid w:val="009164EE"/>
    <w:rsid w:val="00916CD2"/>
    <w:rsid w:val="00917063"/>
    <w:rsid w:val="009206C9"/>
    <w:rsid w:val="009207AC"/>
    <w:rsid w:val="0092081F"/>
    <w:rsid w:val="0092135C"/>
    <w:rsid w:val="00921FDA"/>
    <w:rsid w:val="009220F5"/>
    <w:rsid w:val="00923A07"/>
    <w:rsid w:val="00925AF4"/>
    <w:rsid w:val="009272B1"/>
    <w:rsid w:val="00927349"/>
    <w:rsid w:val="00927709"/>
    <w:rsid w:val="00930991"/>
    <w:rsid w:val="009319BF"/>
    <w:rsid w:val="009347A1"/>
    <w:rsid w:val="00935C06"/>
    <w:rsid w:val="00936254"/>
    <w:rsid w:val="00937B7A"/>
    <w:rsid w:val="0094044E"/>
    <w:rsid w:val="00940950"/>
    <w:rsid w:val="00944E6F"/>
    <w:rsid w:val="009456A8"/>
    <w:rsid w:val="00945C50"/>
    <w:rsid w:val="009462D1"/>
    <w:rsid w:val="00946ECD"/>
    <w:rsid w:val="00951C90"/>
    <w:rsid w:val="00952503"/>
    <w:rsid w:val="0095259F"/>
    <w:rsid w:val="00952F16"/>
    <w:rsid w:val="00953AA3"/>
    <w:rsid w:val="00954EFD"/>
    <w:rsid w:val="009552F9"/>
    <w:rsid w:val="0095585B"/>
    <w:rsid w:val="00955ECF"/>
    <w:rsid w:val="00956438"/>
    <w:rsid w:val="009579B9"/>
    <w:rsid w:val="00961F4E"/>
    <w:rsid w:val="0096245E"/>
    <w:rsid w:val="009625CD"/>
    <w:rsid w:val="009636CD"/>
    <w:rsid w:val="00964883"/>
    <w:rsid w:val="0096639B"/>
    <w:rsid w:val="0096647F"/>
    <w:rsid w:val="00967E6D"/>
    <w:rsid w:val="00970B3C"/>
    <w:rsid w:val="00970E9F"/>
    <w:rsid w:val="00971081"/>
    <w:rsid w:val="00971323"/>
    <w:rsid w:val="0097183D"/>
    <w:rsid w:val="0097283C"/>
    <w:rsid w:val="00973D71"/>
    <w:rsid w:val="00973F62"/>
    <w:rsid w:val="009743AE"/>
    <w:rsid w:val="009743EC"/>
    <w:rsid w:val="009750DA"/>
    <w:rsid w:val="009757FD"/>
    <w:rsid w:val="0097702A"/>
    <w:rsid w:val="00980726"/>
    <w:rsid w:val="00981536"/>
    <w:rsid w:val="009849D9"/>
    <w:rsid w:val="00986E13"/>
    <w:rsid w:val="0099075E"/>
    <w:rsid w:val="00991260"/>
    <w:rsid w:val="00991EB2"/>
    <w:rsid w:val="00992280"/>
    <w:rsid w:val="00992335"/>
    <w:rsid w:val="00992627"/>
    <w:rsid w:val="0099327C"/>
    <w:rsid w:val="00993781"/>
    <w:rsid w:val="00993B25"/>
    <w:rsid w:val="0099423F"/>
    <w:rsid w:val="009951C7"/>
    <w:rsid w:val="00995BAB"/>
    <w:rsid w:val="00995DD5"/>
    <w:rsid w:val="00996BC0"/>
    <w:rsid w:val="009A0D21"/>
    <w:rsid w:val="009A1E48"/>
    <w:rsid w:val="009A4D13"/>
    <w:rsid w:val="009A5FFB"/>
    <w:rsid w:val="009A7411"/>
    <w:rsid w:val="009A7505"/>
    <w:rsid w:val="009A750C"/>
    <w:rsid w:val="009B22F7"/>
    <w:rsid w:val="009B2635"/>
    <w:rsid w:val="009B26AE"/>
    <w:rsid w:val="009B28C3"/>
    <w:rsid w:val="009B35E1"/>
    <w:rsid w:val="009B377A"/>
    <w:rsid w:val="009B37A1"/>
    <w:rsid w:val="009B479A"/>
    <w:rsid w:val="009B58D4"/>
    <w:rsid w:val="009B5A87"/>
    <w:rsid w:val="009B5B9B"/>
    <w:rsid w:val="009B6412"/>
    <w:rsid w:val="009B66FC"/>
    <w:rsid w:val="009B6AF6"/>
    <w:rsid w:val="009C0F71"/>
    <w:rsid w:val="009C4946"/>
    <w:rsid w:val="009C5403"/>
    <w:rsid w:val="009C6D72"/>
    <w:rsid w:val="009D4075"/>
    <w:rsid w:val="009D4412"/>
    <w:rsid w:val="009D4901"/>
    <w:rsid w:val="009D5379"/>
    <w:rsid w:val="009D6154"/>
    <w:rsid w:val="009D7B19"/>
    <w:rsid w:val="009E299A"/>
    <w:rsid w:val="009E3E93"/>
    <w:rsid w:val="009E523B"/>
    <w:rsid w:val="009E54F5"/>
    <w:rsid w:val="009E551B"/>
    <w:rsid w:val="009E7259"/>
    <w:rsid w:val="009E7843"/>
    <w:rsid w:val="009F2952"/>
    <w:rsid w:val="009F2EEA"/>
    <w:rsid w:val="009F3F11"/>
    <w:rsid w:val="009F46BA"/>
    <w:rsid w:val="009F4C97"/>
    <w:rsid w:val="009F5D32"/>
    <w:rsid w:val="00A017A8"/>
    <w:rsid w:val="00A01F33"/>
    <w:rsid w:val="00A025B7"/>
    <w:rsid w:val="00A028F4"/>
    <w:rsid w:val="00A03655"/>
    <w:rsid w:val="00A03814"/>
    <w:rsid w:val="00A06166"/>
    <w:rsid w:val="00A0621A"/>
    <w:rsid w:val="00A06ABA"/>
    <w:rsid w:val="00A0780B"/>
    <w:rsid w:val="00A100B5"/>
    <w:rsid w:val="00A1071F"/>
    <w:rsid w:val="00A10AC7"/>
    <w:rsid w:val="00A12210"/>
    <w:rsid w:val="00A122EF"/>
    <w:rsid w:val="00A140E1"/>
    <w:rsid w:val="00A15E63"/>
    <w:rsid w:val="00A15EBF"/>
    <w:rsid w:val="00A164CE"/>
    <w:rsid w:val="00A1672E"/>
    <w:rsid w:val="00A16905"/>
    <w:rsid w:val="00A17E5E"/>
    <w:rsid w:val="00A24C2E"/>
    <w:rsid w:val="00A24CC2"/>
    <w:rsid w:val="00A30471"/>
    <w:rsid w:val="00A340B6"/>
    <w:rsid w:val="00A350A4"/>
    <w:rsid w:val="00A36390"/>
    <w:rsid w:val="00A37C61"/>
    <w:rsid w:val="00A40E21"/>
    <w:rsid w:val="00A415DB"/>
    <w:rsid w:val="00A43A06"/>
    <w:rsid w:val="00A43B8B"/>
    <w:rsid w:val="00A44F4E"/>
    <w:rsid w:val="00A451E1"/>
    <w:rsid w:val="00A451F1"/>
    <w:rsid w:val="00A45FE0"/>
    <w:rsid w:val="00A4748A"/>
    <w:rsid w:val="00A50408"/>
    <w:rsid w:val="00A505A2"/>
    <w:rsid w:val="00A52A8A"/>
    <w:rsid w:val="00A52F69"/>
    <w:rsid w:val="00A536F0"/>
    <w:rsid w:val="00A547F2"/>
    <w:rsid w:val="00A54959"/>
    <w:rsid w:val="00A54FD8"/>
    <w:rsid w:val="00A551AA"/>
    <w:rsid w:val="00A56417"/>
    <w:rsid w:val="00A5677A"/>
    <w:rsid w:val="00A56C59"/>
    <w:rsid w:val="00A5789D"/>
    <w:rsid w:val="00A60AD3"/>
    <w:rsid w:val="00A634AE"/>
    <w:rsid w:val="00A6379D"/>
    <w:rsid w:val="00A63A6E"/>
    <w:rsid w:val="00A6447D"/>
    <w:rsid w:val="00A64C11"/>
    <w:rsid w:val="00A65C2D"/>
    <w:rsid w:val="00A65C49"/>
    <w:rsid w:val="00A65FC9"/>
    <w:rsid w:val="00A67133"/>
    <w:rsid w:val="00A70F17"/>
    <w:rsid w:val="00A715F3"/>
    <w:rsid w:val="00A72D16"/>
    <w:rsid w:val="00A735C7"/>
    <w:rsid w:val="00A74C87"/>
    <w:rsid w:val="00A75DC5"/>
    <w:rsid w:val="00A77F9A"/>
    <w:rsid w:val="00A8051D"/>
    <w:rsid w:val="00A80CFA"/>
    <w:rsid w:val="00A812AC"/>
    <w:rsid w:val="00A817C0"/>
    <w:rsid w:val="00A81CBC"/>
    <w:rsid w:val="00A82710"/>
    <w:rsid w:val="00A84A55"/>
    <w:rsid w:val="00A85231"/>
    <w:rsid w:val="00A855C4"/>
    <w:rsid w:val="00A85E0B"/>
    <w:rsid w:val="00A860AD"/>
    <w:rsid w:val="00A865CD"/>
    <w:rsid w:val="00A8719C"/>
    <w:rsid w:val="00A87468"/>
    <w:rsid w:val="00A90D2E"/>
    <w:rsid w:val="00A91118"/>
    <w:rsid w:val="00A91F73"/>
    <w:rsid w:val="00A9236B"/>
    <w:rsid w:val="00A937FA"/>
    <w:rsid w:val="00A93883"/>
    <w:rsid w:val="00A939AF"/>
    <w:rsid w:val="00A94708"/>
    <w:rsid w:val="00A95DFC"/>
    <w:rsid w:val="00A9655C"/>
    <w:rsid w:val="00A97A8B"/>
    <w:rsid w:val="00AA0371"/>
    <w:rsid w:val="00AA125C"/>
    <w:rsid w:val="00AA2A60"/>
    <w:rsid w:val="00AA2F69"/>
    <w:rsid w:val="00AA3359"/>
    <w:rsid w:val="00AA728A"/>
    <w:rsid w:val="00AB12B9"/>
    <w:rsid w:val="00AB2799"/>
    <w:rsid w:val="00AB368F"/>
    <w:rsid w:val="00AB50BB"/>
    <w:rsid w:val="00AB6288"/>
    <w:rsid w:val="00AB6732"/>
    <w:rsid w:val="00AC4677"/>
    <w:rsid w:val="00AC4A7C"/>
    <w:rsid w:val="00AC4C47"/>
    <w:rsid w:val="00AC59B8"/>
    <w:rsid w:val="00AC5B2B"/>
    <w:rsid w:val="00AC5EA8"/>
    <w:rsid w:val="00AC621A"/>
    <w:rsid w:val="00AC6A41"/>
    <w:rsid w:val="00AC6C70"/>
    <w:rsid w:val="00AC7088"/>
    <w:rsid w:val="00AC79AB"/>
    <w:rsid w:val="00AD005A"/>
    <w:rsid w:val="00AD1053"/>
    <w:rsid w:val="00AD115F"/>
    <w:rsid w:val="00AD13CD"/>
    <w:rsid w:val="00AD20DC"/>
    <w:rsid w:val="00AD441D"/>
    <w:rsid w:val="00AD487F"/>
    <w:rsid w:val="00AD5CF3"/>
    <w:rsid w:val="00AD64C9"/>
    <w:rsid w:val="00AD6EE8"/>
    <w:rsid w:val="00AD7004"/>
    <w:rsid w:val="00AE039C"/>
    <w:rsid w:val="00AE1567"/>
    <w:rsid w:val="00AE2740"/>
    <w:rsid w:val="00AE31BF"/>
    <w:rsid w:val="00AE435D"/>
    <w:rsid w:val="00AE4DFA"/>
    <w:rsid w:val="00AE5040"/>
    <w:rsid w:val="00AE6146"/>
    <w:rsid w:val="00AE676B"/>
    <w:rsid w:val="00AF0BC4"/>
    <w:rsid w:val="00AF0CC0"/>
    <w:rsid w:val="00AF1255"/>
    <w:rsid w:val="00AF14EB"/>
    <w:rsid w:val="00AF3785"/>
    <w:rsid w:val="00AF50CF"/>
    <w:rsid w:val="00AF61BB"/>
    <w:rsid w:val="00AF7394"/>
    <w:rsid w:val="00B00728"/>
    <w:rsid w:val="00B017B0"/>
    <w:rsid w:val="00B01A02"/>
    <w:rsid w:val="00B01CDD"/>
    <w:rsid w:val="00B038B8"/>
    <w:rsid w:val="00B04971"/>
    <w:rsid w:val="00B04E4C"/>
    <w:rsid w:val="00B05793"/>
    <w:rsid w:val="00B058CE"/>
    <w:rsid w:val="00B07B67"/>
    <w:rsid w:val="00B07B83"/>
    <w:rsid w:val="00B100AC"/>
    <w:rsid w:val="00B10CB9"/>
    <w:rsid w:val="00B12993"/>
    <w:rsid w:val="00B14510"/>
    <w:rsid w:val="00B15261"/>
    <w:rsid w:val="00B15D9C"/>
    <w:rsid w:val="00B164F0"/>
    <w:rsid w:val="00B16838"/>
    <w:rsid w:val="00B17BCF"/>
    <w:rsid w:val="00B17DD1"/>
    <w:rsid w:val="00B20E13"/>
    <w:rsid w:val="00B225DF"/>
    <w:rsid w:val="00B23018"/>
    <w:rsid w:val="00B23EDC"/>
    <w:rsid w:val="00B2410E"/>
    <w:rsid w:val="00B24A12"/>
    <w:rsid w:val="00B251C9"/>
    <w:rsid w:val="00B27C9E"/>
    <w:rsid w:val="00B30921"/>
    <w:rsid w:val="00B3097E"/>
    <w:rsid w:val="00B318F9"/>
    <w:rsid w:val="00B32830"/>
    <w:rsid w:val="00B33C01"/>
    <w:rsid w:val="00B345A4"/>
    <w:rsid w:val="00B34670"/>
    <w:rsid w:val="00B34D54"/>
    <w:rsid w:val="00B36080"/>
    <w:rsid w:val="00B36086"/>
    <w:rsid w:val="00B372A1"/>
    <w:rsid w:val="00B40C7D"/>
    <w:rsid w:val="00B41967"/>
    <w:rsid w:val="00B41BA1"/>
    <w:rsid w:val="00B42343"/>
    <w:rsid w:val="00B423ED"/>
    <w:rsid w:val="00B4265A"/>
    <w:rsid w:val="00B42D03"/>
    <w:rsid w:val="00B43F0E"/>
    <w:rsid w:val="00B43F37"/>
    <w:rsid w:val="00B44921"/>
    <w:rsid w:val="00B4583A"/>
    <w:rsid w:val="00B459EA"/>
    <w:rsid w:val="00B46CCF"/>
    <w:rsid w:val="00B52458"/>
    <w:rsid w:val="00B535FB"/>
    <w:rsid w:val="00B56402"/>
    <w:rsid w:val="00B56942"/>
    <w:rsid w:val="00B56AE0"/>
    <w:rsid w:val="00B573B9"/>
    <w:rsid w:val="00B601E7"/>
    <w:rsid w:val="00B610C0"/>
    <w:rsid w:val="00B6195E"/>
    <w:rsid w:val="00B63F55"/>
    <w:rsid w:val="00B64AB7"/>
    <w:rsid w:val="00B6582C"/>
    <w:rsid w:val="00B668F2"/>
    <w:rsid w:val="00B66D47"/>
    <w:rsid w:val="00B6740E"/>
    <w:rsid w:val="00B73047"/>
    <w:rsid w:val="00B735A2"/>
    <w:rsid w:val="00B7403A"/>
    <w:rsid w:val="00B74477"/>
    <w:rsid w:val="00B74F89"/>
    <w:rsid w:val="00B74FB9"/>
    <w:rsid w:val="00B750C2"/>
    <w:rsid w:val="00B75B03"/>
    <w:rsid w:val="00B77360"/>
    <w:rsid w:val="00B77BE0"/>
    <w:rsid w:val="00B8174E"/>
    <w:rsid w:val="00B819D8"/>
    <w:rsid w:val="00B81BA4"/>
    <w:rsid w:val="00B83955"/>
    <w:rsid w:val="00B84B48"/>
    <w:rsid w:val="00B85C7F"/>
    <w:rsid w:val="00B85FE7"/>
    <w:rsid w:val="00B86424"/>
    <w:rsid w:val="00B87D51"/>
    <w:rsid w:val="00B8AE66"/>
    <w:rsid w:val="00B901D2"/>
    <w:rsid w:val="00B90E70"/>
    <w:rsid w:val="00B9215F"/>
    <w:rsid w:val="00B92C90"/>
    <w:rsid w:val="00B930C3"/>
    <w:rsid w:val="00B9326E"/>
    <w:rsid w:val="00B93A18"/>
    <w:rsid w:val="00B94495"/>
    <w:rsid w:val="00B94825"/>
    <w:rsid w:val="00B9529A"/>
    <w:rsid w:val="00B9587D"/>
    <w:rsid w:val="00B96A80"/>
    <w:rsid w:val="00B976DC"/>
    <w:rsid w:val="00BA2DBE"/>
    <w:rsid w:val="00BA462E"/>
    <w:rsid w:val="00BA4E15"/>
    <w:rsid w:val="00BA6945"/>
    <w:rsid w:val="00BA69BC"/>
    <w:rsid w:val="00BA7E80"/>
    <w:rsid w:val="00BB2653"/>
    <w:rsid w:val="00BB494A"/>
    <w:rsid w:val="00BB4CB6"/>
    <w:rsid w:val="00BB4D3B"/>
    <w:rsid w:val="00BB5CD9"/>
    <w:rsid w:val="00BC0BD7"/>
    <w:rsid w:val="00BC0C93"/>
    <w:rsid w:val="00BC155A"/>
    <w:rsid w:val="00BC179B"/>
    <w:rsid w:val="00BC1AA6"/>
    <w:rsid w:val="00BC1BCE"/>
    <w:rsid w:val="00BC3400"/>
    <w:rsid w:val="00BC4DE5"/>
    <w:rsid w:val="00BC5062"/>
    <w:rsid w:val="00BC5433"/>
    <w:rsid w:val="00BC6DDF"/>
    <w:rsid w:val="00BC7FC5"/>
    <w:rsid w:val="00BC7FE4"/>
    <w:rsid w:val="00BD2F00"/>
    <w:rsid w:val="00BD34F8"/>
    <w:rsid w:val="00BD3976"/>
    <w:rsid w:val="00BD4652"/>
    <w:rsid w:val="00BD6307"/>
    <w:rsid w:val="00BD6798"/>
    <w:rsid w:val="00BD7D54"/>
    <w:rsid w:val="00BE0772"/>
    <w:rsid w:val="00BE10A8"/>
    <w:rsid w:val="00BE17E6"/>
    <w:rsid w:val="00BE3BD4"/>
    <w:rsid w:val="00BE6806"/>
    <w:rsid w:val="00BE6A3B"/>
    <w:rsid w:val="00BE75BC"/>
    <w:rsid w:val="00BE7627"/>
    <w:rsid w:val="00BF07F2"/>
    <w:rsid w:val="00BF0D27"/>
    <w:rsid w:val="00BF2AC7"/>
    <w:rsid w:val="00BF3C4D"/>
    <w:rsid w:val="00BF3EC5"/>
    <w:rsid w:val="00BF40FF"/>
    <w:rsid w:val="00BF45B4"/>
    <w:rsid w:val="00BF5AF4"/>
    <w:rsid w:val="00C0082D"/>
    <w:rsid w:val="00C0181B"/>
    <w:rsid w:val="00C02337"/>
    <w:rsid w:val="00C0326E"/>
    <w:rsid w:val="00C0372C"/>
    <w:rsid w:val="00C0375C"/>
    <w:rsid w:val="00C03CD5"/>
    <w:rsid w:val="00C0520D"/>
    <w:rsid w:val="00C05528"/>
    <w:rsid w:val="00C11056"/>
    <w:rsid w:val="00C11A44"/>
    <w:rsid w:val="00C11D1F"/>
    <w:rsid w:val="00C12A9A"/>
    <w:rsid w:val="00C1505D"/>
    <w:rsid w:val="00C15E4A"/>
    <w:rsid w:val="00C173A6"/>
    <w:rsid w:val="00C2057E"/>
    <w:rsid w:val="00C2633B"/>
    <w:rsid w:val="00C30A80"/>
    <w:rsid w:val="00C30D92"/>
    <w:rsid w:val="00C315B4"/>
    <w:rsid w:val="00C31BE1"/>
    <w:rsid w:val="00C32B56"/>
    <w:rsid w:val="00C33954"/>
    <w:rsid w:val="00C33FA7"/>
    <w:rsid w:val="00C361C3"/>
    <w:rsid w:val="00C36439"/>
    <w:rsid w:val="00C36C74"/>
    <w:rsid w:val="00C405D4"/>
    <w:rsid w:val="00C41F4A"/>
    <w:rsid w:val="00C4317D"/>
    <w:rsid w:val="00C43B4B"/>
    <w:rsid w:val="00C44432"/>
    <w:rsid w:val="00C477F5"/>
    <w:rsid w:val="00C51696"/>
    <w:rsid w:val="00C54528"/>
    <w:rsid w:val="00C55847"/>
    <w:rsid w:val="00C56B77"/>
    <w:rsid w:val="00C57339"/>
    <w:rsid w:val="00C5763E"/>
    <w:rsid w:val="00C61972"/>
    <w:rsid w:val="00C61C40"/>
    <w:rsid w:val="00C61FBB"/>
    <w:rsid w:val="00C63086"/>
    <w:rsid w:val="00C63970"/>
    <w:rsid w:val="00C64B43"/>
    <w:rsid w:val="00C66555"/>
    <w:rsid w:val="00C72BF5"/>
    <w:rsid w:val="00C731A7"/>
    <w:rsid w:val="00C74862"/>
    <w:rsid w:val="00C74995"/>
    <w:rsid w:val="00C74FC0"/>
    <w:rsid w:val="00C76BB6"/>
    <w:rsid w:val="00C77AC3"/>
    <w:rsid w:val="00C8021E"/>
    <w:rsid w:val="00C817D8"/>
    <w:rsid w:val="00C82522"/>
    <w:rsid w:val="00C86377"/>
    <w:rsid w:val="00C87A2A"/>
    <w:rsid w:val="00C93A17"/>
    <w:rsid w:val="00C93B39"/>
    <w:rsid w:val="00C93D96"/>
    <w:rsid w:val="00C9567C"/>
    <w:rsid w:val="00C96104"/>
    <w:rsid w:val="00C9797B"/>
    <w:rsid w:val="00CA0137"/>
    <w:rsid w:val="00CA0312"/>
    <w:rsid w:val="00CA0D6D"/>
    <w:rsid w:val="00CA1F33"/>
    <w:rsid w:val="00CA3D09"/>
    <w:rsid w:val="00CA4A79"/>
    <w:rsid w:val="00CA5ADB"/>
    <w:rsid w:val="00CA6D93"/>
    <w:rsid w:val="00CB0491"/>
    <w:rsid w:val="00CB2A52"/>
    <w:rsid w:val="00CB3BB2"/>
    <w:rsid w:val="00CB43FB"/>
    <w:rsid w:val="00CB4EF4"/>
    <w:rsid w:val="00CB71AF"/>
    <w:rsid w:val="00CB763F"/>
    <w:rsid w:val="00CC0291"/>
    <w:rsid w:val="00CC0E5F"/>
    <w:rsid w:val="00CC19D6"/>
    <w:rsid w:val="00CC3604"/>
    <w:rsid w:val="00CC521A"/>
    <w:rsid w:val="00CC62E6"/>
    <w:rsid w:val="00CC7AAF"/>
    <w:rsid w:val="00CC7C49"/>
    <w:rsid w:val="00CD1885"/>
    <w:rsid w:val="00CD38E2"/>
    <w:rsid w:val="00CD4B3B"/>
    <w:rsid w:val="00CD5150"/>
    <w:rsid w:val="00CD5512"/>
    <w:rsid w:val="00CD58F6"/>
    <w:rsid w:val="00CD5B00"/>
    <w:rsid w:val="00CD5C56"/>
    <w:rsid w:val="00CD5E69"/>
    <w:rsid w:val="00CD7A93"/>
    <w:rsid w:val="00CE04B3"/>
    <w:rsid w:val="00CE0CAD"/>
    <w:rsid w:val="00CE2A5A"/>
    <w:rsid w:val="00CE2CF7"/>
    <w:rsid w:val="00CE413A"/>
    <w:rsid w:val="00CE44A5"/>
    <w:rsid w:val="00CE4E64"/>
    <w:rsid w:val="00CE6662"/>
    <w:rsid w:val="00CE69EF"/>
    <w:rsid w:val="00CE7470"/>
    <w:rsid w:val="00CF004B"/>
    <w:rsid w:val="00CF0644"/>
    <w:rsid w:val="00CF0F7E"/>
    <w:rsid w:val="00CF113F"/>
    <w:rsid w:val="00CF3B06"/>
    <w:rsid w:val="00CF3C59"/>
    <w:rsid w:val="00CF3EDB"/>
    <w:rsid w:val="00CF4FE9"/>
    <w:rsid w:val="00CF564B"/>
    <w:rsid w:val="00CF6238"/>
    <w:rsid w:val="00CF7029"/>
    <w:rsid w:val="00CF784E"/>
    <w:rsid w:val="00D00A11"/>
    <w:rsid w:val="00D014E8"/>
    <w:rsid w:val="00D0182E"/>
    <w:rsid w:val="00D023CC"/>
    <w:rsid w:val="00D038C2"/>
    <w:rsid w:val="00D0396D"/>
    <w:rsid w:val="00D03D0F"/>
    <w:rsid w:val="00D03D35"/>
    <w:rsid w:val="00D03D40"/>
    <w:rsid w:val="00D047E4"/>
    <w:rsid w:val="00D04EB4"/>
    <w:rsid w:val="00D05404"/>
    <w:rsid w:val="00D102D1"/>
    <w:rsid w:val="00D1124F"/>
    <w:rsid w:val="00D11302"/>
    <w:rsid w:val="00D137D7"/>
    <w:rsid w:val="00D13C3B"/>
    <w:rsid w:val="00D13E7A"/>
    <w:rsid w:val="00D14027"/>
    <w:rsid w:val="00D1410C"/>
    <w:rsid w:val="00D15739"/>
    <w:rsid w:val="00D1726F"/>
    <w:rsid w:val="00D20E95"/>
    <w:rsid w:val="00D222FC"/>
    <w:rsid w:val="00D22317"/>
    <w:rsid w:val="00D23CE9"/>
    <w:rsid w:val="00D240C0"/>
    <w:rsid w:val="00D250C5"/>
    <w:rsid w:val="00D27718"/>
    <w:rsid w:val="00D27DC7"/>
    <w:rsid w:val="00D302BF"/>
    <w:rsid w:val="00D31191"/>
    <w:rsid w:val="00D31C12"/>
    <w:rsid w:val="00D31DEB"/>
    <w:rsid w:val="00D32B22"/>
    <w:rsid w:val="00D32EEB"/>
    <w:rsid w:val="00D33D51"/>
    <w:rsid w:val="00D33DA8"/>
    <w:rsid w:val="00D33EC0"/>
    <w:rsid w:val="00D375BE"/>
    <w:rsid w:val="00D40CDA"/>
    <w:rsid w:val="00D425C8"/>
    <w:rsid w:val="00D43250"/>
    <w:rsid w:val="00D44BEC"/>
    <w:rsid w:val="00D44F12"/>
    <w:rsid w:val="00D44FEA"/>
    <w:rsid w:val="00D45FB9"/>
    <w:rsid w:val="00D46519"/>
    <w:rsid w:val="00D53E41"/>
    <w:rsid w:val="00D55B6B"/>
    <w:rsid w:val="00D5630F"/>
    <w:rsid w:val="00D56502"/>
    <w:rsid w:val="00D56D77"/>
    <w:rsid w:val="00D570B4"/>
    <w:rsid w:val="00D57D9A"/>
    <w:rsid w:val="00D60083"/>
    <w:rsid w:val="00D6155C"/>
    <w:rsid w:val="00D615B7"/>
    <w:rsid w:val="00D63A5A"/>
    <w:rsid w:val="00D65C75"/>
    <w:rsid w:val="00D666B2"/>
    <w:rsid w:val="00D668DB"/>
    <w:rsid w:val="00D7138A"/>
    <w:rsid w:val="00D7186C"/>
    <w:rsid w:val="00D71BF9"/>
    <w:rsid w:val="00D7229F"/>
    <w:rsid w:val="00D749BE"/>
    <w:rsid w:val="00D775F1"/>
    <w:rsid w:val="00D77F58"/>
    <w:rsid w:val="00D8151A"/>
    <w:rsid w:val="00D83F12"/>
    <w:rsid w:val="00D84B72"/>
    <w:rsid w:val="00D85B4E"/>
    <w:rsid w:val="00D869D2"/>
    <w:rsid w:val="00D8764B"/>
    <w:rsid w:val="00D876A4"/>
    <w:rsid w:val="00D90123"/>
    <w:rsid w:val="00D91434"/>
    <w:rsid w:val="00D91AD4"/>
    <w:rsid w:val="00D95A58"/>
    <w:rsid w:val="00D95D82"/>
    <w:rsid w:val="00D95E61"/>
    <w:rsid w:val="00D9704B"/>
    <w:rsid w:val="00D975AC"/>
    <w:rsid w:val="00DA1350"/>
    <w:rsid w:val="00DA1F50"/>
    <w:rsid w:val="00DA3D64"/>
    <w:rsid w:val="00DA561D"/>
    <w:rsid w:val="00DA56A0"/>
    <w:rsid w:val="00DA6368"/>
    <w:rsid w:val="00DA7744"/>
    <w:rsid w:val="00DB105E"/>
    <w:rsid w:val="00DB1C1F"/>
    <w:rsid w:val="00DB1CD8"/>
    <w:rsid w:val="00DB24BB"/>
    <w:rsid w:val="00DB2A69"/>
    <w:rsid w:val="00DB2F5E"/>
    <w:rsid w:val="00DB3582"/>
    <w:rsid w:val="00DB40D9"/>
    <w:rsid w:val="00DB43B9"/>
    <w:rsid w:val="00DB4A1E"/>
    <w:rsid w:val="00DB53BA"/>
    <w:rsid w:val="00DB5AF7"/>
    <w:rsid w:val="00DC03E8"/>
    <w:rsid w:val="00DC08E6"/>
    <w:rsid w:val="00DC0FDC"/>
    <w:rsid w:val="00DC4919"/>
    <w:rsid w:val="00DC4DA7"/>
    <w:rsid w:val="00DC5007"/>
    <w:rsid w:val="00DC500F"/>
    <w:rsid w:val="00DC52B6"/>
    <w:rsid w:val="00DC662A"/>
    <w:rsid w:val="00DC670D"/>
    <w:rsid w:val="00DD03A2"/>
    <w:rsid w:val="00DD1E46"/>
    <w:rsid w:val="00DD395C"/>
    <w:rsid w:val="00DD3BE3"/>
    <w:rsid w:val="00DD3D58"/>
    <w:rsid w:val="00DD4FDD"/>
    <w:rsid w:val="00DD77DD"/>
    <w:rsid w:val="00DD7B6B"/>
    <w:rsid w:val="00DE0634"/>
    <w:rsid w:val="00DE0C64"/>
    <w:rsid w:val="00DE1353"/>
    <w:rsid w:val="00DE143D"/>
    <w:rsid w:val="00DE2CDA"/>
    <w:rsid w:val="00DE2E99"/>
    <w:rsid w:val="00DE3736"/>
    <w:rsid w:val="00DE4094"/>
    <w:rsid w:val="00DE45AE"/>
    <w:rsid w:val="00DE4A13"/>
    <w:rsid w:val="00DE4F19"/>
    <w:rsid w:val="00DE523F"/>
    <w:rsid w:val="00DE5A3F"/>
    <w:rsid w:val="00DE5E73"/>
    <w:rsid w:val="00DE6C8F"/>
    <w:rsid w:val="00DE71A1"/>
    <w:rsid w:val="00DF1C2C"/>
    <w:rsid w:val="00DF1C31"/>
    <w:rsid w:val="00DF2001"/>
    <w:rsid w:val="00DF46CA"/>
    <w:rsid w:val="00DF5E11"/>
    <w:rsid w:val="00DF60AD"/>
    <w:rsid w:val="00DF6620"/>
    <w:rsid w:val="00DF6836"/>
    <w:rsid w:val="00E00B05"/>
    <w:rsid w:val="00E00E44"/>
    <w:rsid w:val="00E00F3A"/>
    <w:rsid w:val="00E02E88"/>
    <w:rsid w:val="00E03AFE"/>
    <w:rsid w:val="00E04FC9"/>
    <w:rsid w:val="00E061A8"/>
    <w:rsid w:val="00E069FB"/>
    <w:rsid w:val="00E103C8"/>
    <w:rsid w:val="00E11BA5"/>
    <w:rsid w:val="00E128CA"/>
    <w:rsid w:val="00E13646"/>
    <w:rsid w:val="00E138F7"/>
    <w:rsid w:val="00E15739"/>
    <w:rsid w:val="00E2092A"/>
    <w:rsid w:val="00E22683"/>
    <w:rsid w:val="00E226C4"/>
    <w:rsid w:val="00E22E1F"/>
    <w:rsid w:val="00E23D8D"/>
    <w:rsid w:val="00E23FA5"/>
    <w:rsid w:val="00E240C5"/>
    <w:rsid w:val="00E2448A"/>
    <w:rsid w:val="00E25128"/>
    <w:rsid w:val="00E253ED"/>
    <w:rsid w:val="00E262C1"/>
    <w:rsid w:val="00E27FBA"/>
    <w:rsid w:val="00E30137"/>
    <w:rsid w:val="00E3066F"/>
    <w:rsid w:val="00E31DEA"/>
    <w:rsid w:val="00E32320"/>
    <w:rsid w:val="00E333AB"/>
    <w:rsid w:val="00E334DE"/>
    <w:rsid w:val="00E33ED8"/>
    <w:rsid w:val="00E33EF5"/>
    <w:rsid w:val="00E34EEC"/>
    <w:rsid w:val="00E35A23"/>
    <w:rsid w:val="00E3604C"/>
    <w:rsid w:val="00E3615E"/>
    <w:rsid w:val="00E41ED7"/>
    <w:rsid w:val="00E41F8E"/>
    <w:rsid w:val="00E4299E"/>
    <w:rsid w:val="00E42D60"/>
    <w:rsid w:val="00E436AC"/>
    <w:rsid w:val="00E43B31"/>
    <w:rsid w:val="00E440E0"/>
    <w:rsid w:val="00E44133"/>
    <w:rsid w:val="00E4603D"/>
    <w:rsid w:val="00E46076"/>
    <w:rsid w:val="00E463D0"/>
    <w:rsid w:val="00E46B60"/>
    <w:rsid w:val="00E47416"/>
    <w:rsid w:val="00E47906"/>
    <w:rsid w:val="00E51665"/>
    <w:rsid w:val="00E5270C"/>
    <w:rsid w:val="00E53E89"/>
    <w:rsid w:val="00E550A1"/>
    <w:rsid w:val="00E55619"/>
    <w:rsid w:val="00E55D4A"/>
    <w:rsid w:val="00E56843"/>
    <w:rsid w:val="00E57BEA"/>
    <w:rsid w:val="00E6003A"/>
    <w:rsid w:val="00E6251F"/>
    <w:rsid w:val="00E628E7"/>
    <w:rsid w:val="00E63A17"/>
    <w:rsid w:val="00E643B7"/>
    <w:rsid w:val="00E660E8"/>
    <w:rsid w:val="00E70D34"/>
    <w:rsid w:val="00E71C32"/>
    <w:rsid w:val="00E72949"/>
    <w:rsid w:val="00E72A31"/>
    <w:rsid w:val="00E7300A"/>
    <w:rsid w:val="00E73691"/>
    <w:rsid w:val="00E7576E"/>
    <w:rsid w:val="00E75EAC"/>
    <w:rsid w:val="00E76AD9"/>
    <w:rsid w:val="00E8020B"/>
    <w:rsid w:val="00E80BA9"/>
    <w:rsid w:val="00E80D2D"/>
    <w:rsid w:val="00E80F65"/>
    <w:rsid w:val="00E82339"/>
    <w:rsid w:val="00E82AAD"/>
    <w:rsid w:val="00E834A6"/>
    <w:rsid w:val="00E92A77"/>
    <w:rsid w:val="00E94BED"/>
    <w:rsid w:val="00E94FB1"/>
    <w:rsid w:val="00E968DF"/>
    <w:rsid w:val="00E97C82"/>
    <w:rsid w:val="00EA0581"/>
    <w:rsid w:val="00EA0741"/>
    <w:rsid w:val="00EA0CD4"/>
    <w:rsid w:val="00EA2FBC"/>
    <w:rsid w:val="00EA2FF8"/>
    <w:rsid w:val="00EA3FF3"/>
    <w:rsid w:val="00EA5F02"/>
    <w:rsid w:val="00EA60BB"/>
    <w:rsid w:val="00EA7D8E"/>
    <w:rsid w:val="00EB00A7"/>
    <w:rsid w:val="00EB0100"/>
    <w:rsid w:val="00EB078D"/>
    <w:rsid w:val="00EB1190"/>
    <w:rsid w:val="00EB2049"/>
    <w:rsid w:val="00EB316F"/>
    <w:rsid w:val="00EB66A2"/>
    <w:rsid w:val="00EB693F"/>
    <w:rsid w:val="00EB7DA2"/>
    <w:rsid w:val="00EC0216"/>
    <w:rsid w:val="00EC0EE4"/>
    <w:rsid w:val="00EC1D72"/>
    <w:rsid w:val="00EC447B"/>
    <w:rsid w:val="00EC4647"/>
    <w:rsid w:val="00EC5AEF"/>
    <w:rsid w:val="00EC5CA1"/>
    <w:rsid w:val="00EC5FB3"/>
    <w:rsid w:val="00EC763E"/>
    <w:rsid w:val="00ED01A0"/>
    <w:rsid w:val="00ED0F37"/>
    <w:rsid w:val="00ED14AD"/>
    <w:rsid w:val="00ED255C"/>
    <w:rsid w:val="00ED32E2"/>
    <w:rsid w:val="00ED371C"/>
    <w:rsid w:val="00ED4D3E"/>
    <w:rsid w:val="00ED6B0D"/>
    <w:rsid w:val="00ED7278"/>
    <w:rsid w:val="00ED76EF"/>
    <w:rsid w:val="00EE0464"/>
    <w:rsid w:val="00EE0A23"/>
    <w:rsid w:val="00EE1A4A"/>
    <w:rsid w:val="00EE29B4"/>
    <w:rsid w:val="00EE4365"/>
    <w:rsid w:val="00EE4C94"/>
    <w:rsid w:val="00EE6137"/>
    <w:rsid w:val="00EE6474"/>
    <w:rsid w:val="00EE6507"/>
    <w:rsid w:val="00EE6959"/>
    <w:rsid w:val="00EF0ACF"/>
    <w:rsid w:val="00EF230A"/>
    <w:rsid w:val="00EF2762"/>
    <w:rsid w:val="00EF2D51"/>
    <w:rsid w:val="00EF314C"/>
    <w:rsid w:val="00EF5957"/>
    <w:rsid w:val="00EF5C09"/>
    <w:rsid w:val="00EF6CF5"/>
    <w:rsid w:val="00F01217"/>
    <w:rsid w:val="00F0124D"/>
    <w:rsid w:val="00F02604"/>
    <w:rsid w:val="00F02BCB"/>
    <w:rsid w:val="00F037D2"/>
    <w:rsid w:val="00F0493D"/>
    <w:rsid w:val="00F04CF9"/>
    <w:rsid w:val="00F05B55"/>
    <w:rsid w:val="00F05D58"/>
    <w:rsid w:val="00F077CD"/>
    <w:rsid w:val="00F104FF"/>
    <w:rsid w:val="00F10D45"/>
    <w:rsid w:val="00F1137A"/>
    <w:rsid w:val="00F11ABB"/>
    <w:rsid w:val="00F11B24"/>
    <w:rsid w:val="00F1257E"/>
    <w:rsid w:val="00F12D1A"/>
    <w:rsid w:val="00F12F19"/>
    <w:rsid w:val="00F13481"/>
    <w:rsid w:val="00F13E57"/>
    <w:rsid w:val="00F13F50"/>
    <w:rsid w:val="00F14049"/>
    <w:rsid w:val="00F14494"/>
    <w:rsid w:val="00F1502E"/>
    <w:rsid w:val="00F157DD"/>
    <w:rsid w:val="00F161E4"/>
    <w:rsid w:val="00F16AB6"/>
    <w:rsid w:val="00F16C2D"/>
    <w:rsid w:val="00F1715B"/>
    <w:rsid w:val="00F17EB5"/>
    <w:rsid w:val="00F2099B"/>
    <w:rsid w:val="00F21F0E"/>
    <w:rsid w:val="00F220B6"/>
    <w:rsid w:val="00F261DE"/>
    <w:rsid w:val="00F261F7"/>
    <w:rsid w:val="00F2623B"/>
    <w:rsid w:val="00F26462"/>
    <w:rsid w:val="00F27122"/>
    <w:rsid w:val="00F2743A"/>
    <w:rsid w:val="00F275BE"/>
    <w:rsid w:val="00F27F09"/>
    <w:rsid w:val="00F3378D"/>
    <w:rsid w:val="00F33AE7"/>
    <w:rsid w:val="00F33C76"/>
    <w:rsid w:val="00F3529B"/>
    <w:rsid w:val="00F36BE2"/>
    <w:rsid w:val="00F372D8"/>
    <w:rsid w:val="00F41488"/>
    <w:rsid w:val="00F46BF5"/>
    <w:rsid w:val="00F46F7A"/>
    <w:rsid w:val="00F520EB"/>
    <w:rsid w:val="00F522B2"/>
    <w:rsid w:val="00F5255A"/>
    <w:rsid w:val="00F56C1D"/>
    <w:rsid w:val="00F56EFB"/>
    <w:rsid w:val="00F57798"/>
    <w:rsid w:val="00F60AF0"/>
    <w:rsid w:val="00F6113A"/>
    <w:rsid w:val="00F61520"/>
    <w:rsid w:val="00F61703"/>
    <w:rsid w:val="00F643BF"/>
    <w:rsid w:val="00F65211"/>
    <w:rsid w:val="00F65983"/>
    <w:rsid w:val="00F659E2"/>
    <w:rsid w:val="00F71907"/>
    <w:rsid w:val="00F72905"/>
    <w:rsid w:val="00F72C2A"/>
    <w:rsid w:val="00F74CFD"/>
    <w:rsid w:val="00F76031"/>
    <w:rsid w:val="00F774D4"/>
    <w:rsid w:val="00F77F77"/>
    <w:rsid w:val="00F8112F"/>
    <w:rsid w:val="00F81475"/>
    <w:rsid w:val="00F816EC"/>
    <w:rsid w:val="00F8263E"/>
    <w:rsid w:val="00F84344"/>
    <w:rsid w:val="00F845E7"/>
    <w:rsid w:val="00F84704"/>
    <w:rsid w:val="00F86214"/>
    <w:rsid w:val="00F8629A"/>
    <w:rsid w:val="00F87CF5"/>
    <w:rsid w:val="00F92093"/>
    <w:rsid w:val="00F92159"/>
    <w:rsid w:val="00F921DD"/>
    <w:rsid w:val="00F929D8"/>
    <w:rsid w:val="00F945BB"/>
    <w:rsid w:val="00F948EA"/>
    <w:rsid w:val="00F961E6"/>
    <w:rsid w:val="00F962D1"/>
    <w:rsid w:val="00F96BD7"/>
    <w:rsid w:val="00FA11E3"/>
    <w:rsid w:val="00FA1D8E"/>
    <w:rsid w:val="00FA27D3"/>
    <w:rsid w:val="00FA5496"/>
    <w:rsid w:val="00FA6757"/>
    <w:rsid w:val="00FA77E5"/>
    <w:rsid w:val="00FB0630"/>
    <w:rsid w:val="00FB0BAA"/>
    <w:rsid w:val="00FB0DB7"/>
    <w:rsid w:val="00FB170B"/>
    <w:rsid w:val="00FB365E"/>
    <w:rsid w:val="00FB525A"/>
    <w:rsid w:val="00FB5E63"/>
    <w:rsid w:val="00FB608E"/>
    <w:rsid w:val="00FB6FEF"/>
    <w:rsid w:val="00FC292E"/>
    <w:rsid w:val="00FC3899"/>
    <w:rsid w:val="00FC4575"/>
    <w:rsid w:val="00FC4703"/>
    <w:rsid w:val="00FC49A4"/>
    <w:rsid w:val="00FC6039"/>
    <w:rsid w:val="00FD013B"/>
    <w:rsid w:val="00FD1EDE"/>
    <w:rsid w:val="00FD3080"/>
    <w:rsid w:val="00FD3127"/>
    <w:rsid w:val="00FD66D8"/>
    <w:rsid w:val="00FD67A4"/>
    <w:rsid w:val="00FD6BF5"/>
    <w:rsid w:val="00FD6E4F"/>
    <w:rsid w:val="00FD726B"/>
    <w:rsid w:val="00FE09E9"/>
    <w:rsid w:val="00FE1AF4"/>
    <w:rsid w:val="00FE27AB"/>
    <w:rsid w:val="00FE315D"/>
    <w:rsid w:val="00FE3E8E"/>
    <w:rsid w:val="00FE4ED5"/>
    <w:rsid w:val="00FE4FB8"/>
    <w:rsid w:val="00FE631A"/>
    <w:rsid w:val="00FE76EF"/>
    <w:rsid w:val="00FF002E"/>
    <w:rsid w:val="00FF0390"/>
    <w:rsid w:val="00FF1202"/>
    <w:rsid w:val="00FF134D"/>
    <w:rsid w:val="00FF35A0"/>
    <w:rsid w:val="00FF44EA"/>
    <w:rsid w:val="00FF622A"/>
    <w:rsid w:val="00FF66A2"/>
    <w:rsid w:val="00FF69EA"/>
    <w:rsid w:val="00FF782D"/>
    <w:rsid w:val="045D0BC4"/>
    <w:rsid w:val="053A9FCC"/>
    <w:rsid w:val="07A2ED35"/>
    <w:rsid w:val="07F386E6"/>
    <w:rsid w:val="0AB44A33"/>
    <w:rsid w:val="0B64D40C"/>
    <w:rsid w:val="0B8274AB"/>
    <w:rsid w:val="0C77CE05"/>
    <w:rsid w:val="10294BBC"/>
    <w:rsid w:val="11AFA456"/>
    <w:rsid w:val="11C45479"/>
    <w:rsid w:val="14AD3CD3"/>
    <w:rsid w:val="1583F806"/>
    <w:rsid w:val="161B1E68"/>
    <w:rsid w:val="161C8FD4"/>
    <w:rsid w:val="175560A7"/>
    <w:rsid w:val="1AB252DA"/>
    <w:rsid w:val="1ABE373D"/>
    <w:rsid w:val="1C6D6B43"/>
    <w:rsid w:val="1EAC495C"/>
    <w:rsid w:val="1ED077BA"/>
    <w:rsid w:val="1F91CB17"/>
    <w:rsid w:val="1FE9DFFA"/>
    <w:rsid w:val="2076B48B"/>
    <w:rsid w:val="217CE0C0"/>
    <w:rsid w:val="21BCB746"/>
    <w:rsid w:val="22807D0C"/>
    <w:rsid w:val="22911868"/>
    <w:rsid w:val="235EEF4D"/>
    <w:rsid w:val="2479891E"/>
    <w:rsid w:val="24D90195"/>
    <w:rsid w:val="25173519"/>
    <w:rsid w:val="2562F70E"/>
    <w:rsid w:val="2615597F"/>
    <w:rsid w:val="2688D1E4"/>
    <w:rsid w:val="27593EDA"/>
    <w:rsid w:val="287E0390"/>
    <w:rsid w:val="28A4ECD3"/>
    <w:rsid w:val="295B3A00"/>
    <w:rsid w:val="2968016E"/>
    <w:rsid w:val="298FCE07"/>
    <w:rsid w:val="2A28CC75"/>
    <w:rsid w:val="2ABB9B4A"/>
    <w:rsid w:val="2AD88BF7"/>
    <w:rsid w:val="2AF70A61"/>
    <w:rsid w:val="2CDCAAF1"/>
    <w:rsid w:val="2DA81CE3"/>
    <w:rsid w:val="30AFFEB8"/>
    <w:rsid w:val="30DCF40E"/>
    <w:rsid w:val="30DEF478"/>
    <w:rsid w:val="31DE6692"/>
    <w:rsid w:val="3371C178"/>
    <w:rsid w:val="3622EC9F"/>
    <w:rsid w:val="3662608F"/>
    <w:rsid w:val="36A9623A"/>
    <w:rsid w:val="383BF7ED"/>
    <w:rsid w:val="3892890D"/>
    <w:rsid w:val="393D9456"/>
    <w:rsid w:val="3A9739DB"/>
    <w:rsid w:val="3BD81865"/>
    <w:rsid w:val="3BF148FC"/>
    <w:rsid w:val="3C02B6F9"/>
    <w:rsid w:val="3D3B8334"/>
    <w:rsid w:val="3FA6DE2A"/>
    <w:rsid w:val="3FC124B8"/>
    <w:rsid w:val="4054A57B"/>
    <w:rsid w:val="42CDF0D6"/>
    <w:rsid w:val="42D9ADA8"/>
    <w:rsid w:val="43D14E10"/>
    <w:rsid w:val="4538C113"/>
    <w:rsid w:val="458763C9"/>
    <w:rsid w:val="466993D8"/>
    <w:rsid w:val="474E0909"/>
    <w:rsid w:val="486169E6"/>
    <w:rsid w:val="48A4084D"/>
    <w:rsid w:val="48B1D9E7"/>
    <w:rsid w:val="4954BA27"/>
    <w:rsid w:val="4989029A"/>
    <w:rsid w:val="49CA8B1F"/>
    <w:rsid w:val="4A02200A"/>
    <w:rsid w:val="4A035238"/>
    <w:rsid w:val="4A66F6FD"/>
    <w:rsid w:val="4AD1C15C"/>
    <w:rsid w:val="4B1DE816"/>
    <w:rsid w:val="4C41B4B8"/>
    <w:rsid w:val="4CBD2936"/>
    <w:rsid w:val="4E09621E"/>
    <w:rsid w:val="4E852DB2"/>
    <w:rsid w:val="4EC0A39D"/>
    <w:rsid w:val="4FF59AE3"/>
    <w:rsid w:val="500D83B0"/>
    <w:rsid w:val="50FA86FE"/>
    <w:rsid w:val="517D38E9"/>
    <w:rsid w:val="535148E0"/>
    <w:rsid w:val="544B1A39"/>
    <w:rsid w:val="54E9B3D3"/>
    <w:rsid w:val="555FD37E"/>
    <w:rsid w:val="5585543B"/>
    <w:rsid w:val="56214B99"/>
    <w:rsid w:val="574E4A93"/>
    <w:rsid w:val="577469EB"/>
    <w:rsid w:val="57B028CF"/>
    <w:rsid w:val="59B70A29"/>
    <w:rsid w:val="5A5EA0E4"/>
    <w:rsid w:val="5A9EA4F0"/>
    <w:rsid w:val="5C66B254"/>
    <w:rsid w:val="5DFA268E"/>
    <w:rsid w:val="5F3A087D"/>
    <w:rsid w:val="6015A471"/>
    <w:rsid w:val="6180D363"/>
    <w:rsid w:val="623C2586"/>
    <w:rsid w:val="6393CA7A"/>
    <w:rsid w:val="63B17E32"/>
    <w:rsid w:val="63CA24CB"/>
    <w:rsid w:val="64238FEE"/>
    <w:rsid w:val="6466C012"/>
    <w:rsid w:val="64695878"/>
    <w:rsid w:val="64D4FCC9"/>
    <w:rsid w:val="6689DC98"/>
    <w:rsid w:val="67A55BBA"/>
    <w:rsid w:val="68F31E06"/>
    <w:rsid w:val="695195B4"/>
    <w:rsid w:val="697708F3"/>
    <w:rsid w:val="6B0A2FEE"/>
    <w:rsid w:val="6CB8325C"/>
    <w:rsid w:val="6EC8E315"/>
    <w:rsid w:val="6EDE14DC"/>
    <w:rsid w:val="70B8EC3F"/>
    <w:rsid w:val="71F5A806"/>
    <w:rsid w:val="72329FD7"/>
    <w:rsid w:val="7247ACB9"/>
    <w:rsid w:val="726C06AB"/>
    <w:rsid w:val="755C6A06"/>
    <w:rsid w:val="760411AD"/>
    <w:rsid w:val="76665C20"/>
    <w:rsid w:val="79FD04C3"/>
    <w:rsid w:val="7A0CF5FD"/>
    <w:rsid w:val="7B980913"/>
    <w:rsid w:val="7C454AD2"/>
    <w:rsid w:val="7D565188"/>
    <w:rsid w:val="7DDD9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F36549"/>
  <w15:docId w15:val="{EF618779-2BB5-430E-B617-F6699330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C1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D4075"/>
    <w:pPr>
      <w:keepNext/>
      <w:numPr>
        <w:ilvl w:val="12"/>
      </w:numPr>
      <w:tabs>
        <w:tab w:val="left" w:pos="-720"/>
      </w:tabs>
      <w:suppressAutoHyphens/>
      <w:spacing w:line="480" w:lineRule="auto"/>
      <w:jc w:val="both"/>
      <w:outlineLvl w:val="0"/>
    </w:pPr>
    <w:rPr>
      <w:rFonts w:ascii="Times New Roman" w:hAnsi="Times New Roman"/>
      <w:b/>
      <w:spacing w:val="-3"/>
    </w:rPr>
  </w:style>
  <w:style w:type="paragraph" w:styleId="Heading2">
    <w:name w:val="heading 2"/>
    <w:basedOn w:val="Normal"/>
    <w:next w:val="Normal"/>
    <w:qFormat/>
    <w:rsid w:val="009D4075"/>
    <w:pPr>
      <w:keepNext/>
      <w:tabs>
        <w:tab w:val="left" w:pos="-720"/>
      </w:tabs>
      <w:suppressAutoHyphens/>
      <w:ind w:left="2160"/>
      <w:jc w:val="both"/>
      <w:outlineLvl w:val="1"/>
    </w:pPr>
    <w:rPr>
      <w:rFonts w:ascii="CG Times (W1)" w:hAnsi="CG Times (W1)"/>
      <w:spacing w:val="-3"/>
    </w:rPr>
  </w:style>
  <w:style w:type="paragraph" w:styleId="Heading3">
    <w:name w:val="heading 3"/>
    <w:basedOn w:val="Normal"/>
    <w:next w:val="Normal"/>
    <w:qFormat/>
    <w:rsid w:val="009D4075"/>
    <w:pPr>
      <w:keepNext/>
      <w:numPr>
        <w:ilvl w:val="12"/>
      </w:numPr>
      <w:tabs>
        <w:tab w:val="left" w:pos="-720"/>
      </w:tabs>
      <w:suppressAutoHyphens/>
      <w:spacing w:line="480" w:lineRule="auto"/>
      <w:ind w:right="-720"/>
      <w:jc w:val="both"/>
      <w:outlineLvl w:val="2"/>
    </w:pPr>
    <w:rPr>
      <w:rFonts w:cs="Arial"/>
      <w:b/>
      <w:spacing w:val="-3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4075"/>
    <w:pPr>
      <w:keepNext/>
      <w:tabs>
        <w:tab w:val="left" w:pos="-720"/>
      </w:tabs>
      <w:suppressAutoHyphens/>
      <w:jc w:val="center"/>
      <w:outlineLvl w:val="3"/>
    </w:pPr>
    <w:rPr>
      <w:b/>
      <w:spacing w:val="-3"/>
      <w:sz w:val="28"/>
    </w:rPr>
  </w:style>
  <w:style w:type="paragraph" w:styleId="Heading5">
    <w:name w:val="heading 5"/>
    <w:basedOn w:val="Normal"/>
    <w:next w:val="Normal"/>
    <w:link w:val="Heading5Char"/>
    <w:qFormat/>
    <w:rsid w:val="009D4075"/>
    <w:pPr>
      <w:keepNext/>
      <w:tabs>
        <w:tab w:val="left" w:pos="-720"/>
      </w:tabs>
      <w:suppressAutoHyphens/>
      <w:spacing w:line="480" w:lineRule="auto"/>
      <w:ind w:right="-720"/>
      <w:jc w:val="both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9D4075"/>
    <w:pPr>
      <w:keepNext/>
      <w:numPr>
        <w:numId w:val="2"/>
      </w:numPr>
      <w:tabs>
        <w:tab w:val="clear" w:pos="360"/>
        <w:tab w:val="left" w:pos="-720"/>
        <w:tab w:val="num" w:pos="630"/>
      </w:tabs>
      <w:suppressAutoHyphens/>
      <w:spacing w:line="480" w:lineRule="auto"/>
      <w:jc w:val="both"/>
      <w:outlineLvl w:val="5"/>
    </w:pPr>
    <w:rPr>
      <w:rFonts w:cs="Arial"/>
      <w:b/>
      <w:bCs/>
      <w:spacing w:val="-3"/>
    </w:rPr>
  </w:style>
  <w:style w:type="paragraph" w:styleId="Heading7">
    <w:name w:val="heading 7"/>
    <w:basedOn w:val="Normal"/>
    <w:next w:val="Normal"/>
    <w:qFormat/>
    <w:rsid w:val="009D4075"/>
    <w:pPr>
      <w:keepNext/>
      <w:tabs>
        <w:tab w:val="left" w:pos="-720"/>
      </w:tabs>
      <w:suppressAutoHyphens/>
      <w:jc w:val="both"/>
      <w:outlineLvl w:val="6"/>
    </w:pPr>
    <w:rPr>
      <w:rFonts w:ascii="Century Schoolbook" w:hAnsi="Century Schoolbook" w:cs="Arial"/>
      <w:b/>
      <w:spacing w:val="-3"/>
      <w:sz w:val="22"/>
      <w:u w:val="single"/>
    </w:rPr>
  </w:style>
  <w:style w:type="paragraph" w:styleId="Heading8">
    <w:name w:val="heading 8"/>
    <w:basedOn w:val="Normal"/>
    <w:next w:val="Normal"/>
    <w:qFormat/>
    <w:rsid w:val="009D4075"/>
    <w:pPr>
      <w:keepNext/>
      <w:ind w:left="1440"/>
      <w:outlineLvl w:val="7"/>
    </w:pPr>
    <w:rPr>
      <w:rFonts w:ascii="Times New Roman" w:hAnsi="Times New Roman"/>
      <w:color w:val="FF0000"/>
      <w:u w:val="single"/>
    </w:rPr>
  </w:style>
  <w:style w:type="paragraph" w:styleId="Heading9">
    <w:name w:val="heading 9"/>
    <w:basedOn w:val="Normal"/>
    <w:next w:val="Normal"/>
    <w:qFormat/>
    <w:rsid w:val="009D4075"/>
    <w:pPr>
      <w:keepNext/>
      <w:ind w:left="1440"/>
      <w:outlineLvl w:val="8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4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D407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9D4075"/>
  </w:style>
  <w:style w:type="paragraph" w:styleId="BodyTextIndent">
    <w:name w:val="Body Text Indent"/>
    <w:basedOn w:val="Normal"/>
    <w:rsid w:val="009D4075"/>
    <w:pPr>
      <w:ind w:left="1440" w:hanging="720"/>
    </w:pPr>
    <w:rPr>
      <w:sz w:val="22"/>
    </w:rPr>
  </w:style>
  <w:style w:type="paragraph" w:styleId="BodyTextIndent2">
    <w:name w:val="Body Text Indent 2"/>
    <w:basedOn w:val="Normal"/>
    <w:rsid w:val="009D4075"/>
    <w:pPr>
      <w:tabs>
        <w:tab w:val="left" w:pos="-720"/>
      </w:tabs>
      <w:suppressAutoHyphens/>
      <w:ind w:left="2160"/>
    </w:pPr>
    <w:rPr>
      <w:rFonts w:cs="Arial"/>
      <w:color w:val="000000"/>
      <w:sz w:val="20"/>
    </w:rPr>
  </w:style>
  <w:style w:type="paragraph" w:styleId="BodyTextIndent3">
    <w:name w:val="Body Text Indent 3"/>
    <w:basedOn w:val="Normal"/>
    <w:rsid w:val="009D4075"/>
    <w:pPr>
      <w:tabs>
        <w:tab w:val="left" w:pos="-720"/>
      </w:tabs>
      <w:suppressAutoHyphens/>
      <w:ind w:left="2160"/>
    </w:pPr>
    <w:rPr>
      <w:rFonts w:ascii="Century Schoolbook" w:hAnsi="Century Schoolbook"/>
      <w:sz w:val="22"/>
    </w:rPr>
  </w:style>
  <w:style w:type="paragraph" w:styleId="BalloonText">
    <w:name w:val="Balloon Text"/>
    <w:basedOn w:val="Normal"/>
    <w:semiHidden/>
    <w:rsid w:val="007A49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2EB"/>
    <w:pPr>
      <w:ind w:left="720"/>
    </w:pPr>
  </w:style>
  <w:style w:type="character" w:customStyle="1" w:styleId="Heading6Char">
    <w:name w:val="Heading 6 Char"/>
    <w:basedOn w:val="DefaultParagraphFont"/>
    <w:link w:val="Heading6"/>
    <w:rsid w:val="005D1157"/>
    <w:rPr>
      <w:rFonts w:ascii="Arial" w:hAnsi="Arial" w:cs="Arial"/>
      <w:b/>
      <w:bCs/>
      <w:spacing w:val="-3"/>
      <w:sz w:val="24"/>
    </w:rPr>
  </w:style>
  <w:style w:type="paragraph" w:styleId="NormalWeb">
    <w:name w:val="Normal (Web)"/>
    <w:basedOn w:val="Normal"/>
    <w:uiPriority w:val="99"/>
    <w:unhideWhenUsed/>
    <w:rsid w:val="006658C9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Emphasis">
    <w:name w:val="Emphasis"/>
    <w:basedOn w:val="DefaultParagraphFont"/>
    <w:qFormat/>
    <w:rsid w:val="00573B23"/>
    <w:rPr>
      <w:i/>
      <w:iCs/>
    </w:rPr>
  </w:style>
  <w:style w:type="character" w:styleId="CommentReference">
    <w:name w:val="annotation reference"/>
    <w:basedOn w:val="DefaultParagraphFont"/>
    <w:rsid w:val="00274F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4F9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74F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7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4F91"/>
    <w:rPr>
      <w:rFonts w:ascii="Arial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6C1499"/>
    <w:rPr>
      <w:b/>
      <w:spacing w:val="-3"/>
      <w:sz w:val="24"/>
    </w:rPr>
  </w:style>
  <w:style w:type="character" w:customStyle="1" w:styleId="Heading5Char">
    <w:name w:val="Heading 5 Char"/>
    <w:basedOn w:val="DefaultParagraphFont"/>
    <w:link w:val="Heading5"/>
    <w:rsid w:val="006C1499"/>
    <w:rPr>
      <w:rFonts w:ascii="Arial" w:hAnsi="Arial" w:cs="Arial"/>
      <w:b/>
      <w:bCs/>
      <w:sz w:val="24"/>
    </w:rPr>
  </w:style>
  <w:style w:type="character" w:styleId="Strong">
    <w:name w:val="Strong"/>
    <w:basedOn w:val="DefaultParagraphFont"/>
    <w:uiPriority w:val="22"/>
    <w:qFormat/>
    <w:rsid w:val="0044063D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D44F12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44F12"/>
    <w:rPr>
      <w:rFonts w:ascii="Arial" w:hAnsi="Arial"/>
      <w:b/>
      <w:spacing w:val="-3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44F12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0186F"/>
    <w:rPr>
      <w:rFonts w:ascii="Arial" w:hAnsi="Arial"/>
      <w:sz w:val="24"/>
    </w:rPr>
  </w:style>
  <w:style w:type="table" w:styleId="TableGrid">
    <w:name w:val="Table Grid"/>
    <w:basedOn w:val="TableNormal"/>
    <w:rsid w:val="00B3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56C5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DD395C"/>
  </w:style>
  <w:style w:type="character" w:customStyle="1" w:styleId="eop">
    <w:name w:val="eop"/>
    <w:basedOn w:val="DefaultParagraphFont"/>
    <w:rsid w:val="00DD395C"/>
  </w:style>
  <w:style w:type="paragraph" w:customStyle="1" w:styleId="paragraph">
    <w:name w:val="paragraph"/>
    <w:basedOn w:val="Normal"/>
    <w:rsid w:val="006266B6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e2b2783bd63246e4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001A263C3AF43BF40D716CC7F637A" ma:contentTypeVersion="6" ma:contentTypeDescription="Create a new document." ma:contentTypeScope="" ma:versionID="03cf91132821d24c1ed5c22dcaa70f74">
  <xsd:schema xmlns:xsd="http://www.w3.org/2001/XMLSchema" xmlns:xs="http://www.w3.org/2001/XMLSchema" xmlns:p="http://schemas.microsoft.com/office/2006/metadata/properties" xmlns:ns2="7d39bebe-8c10-4d0f-b097-7b0c04e7ad2d" xmlns:ns3="28bac532-c176-407a-8805-398b2f2bd262" targetNamespace="http://schemas.microsoft.com/office/2006/metadata/properties" ma:root="true" ma:fieldsID="ea0c8a4e5b04486a83835e31723fbf52" ns2:_="" ns3:_="">
    <xsd:import namespace="7d39bebe-8c10-4d0f-b097-7b0c04e7ad2d"/>
    <xsd:import namespace="28bac532-c176-407a-8805-398b2f2b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BRPELS_Resource_Type" minOccurs="0"/>
                <xsd:element ref="ns3:BRPELS_Committee" minOccurs="0"/>
                <xsd:element ref="ns3:BRPELS_File_Stag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9bebe-8c10-4d0f-b097-7b0c04e7a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ac532-c176-407a-8805-398b2f2bd262" elementFormDefault="qualified">
    <xsd:import namespace="http://schemas.microsoft.com/office/2006/documentManagement/types"/>
    <xsd:import namespace="http://schemas.microsoft.com/office/infopath/2007/PartnerControls"/>
    <xsd:element name="BRPELS_Resource_Type" ma:index="10" nillable="true" ma:displayName="BRPELS Resource Type" ma:format="Dropdown" ma:internalName="BRPELS_Resource_Type">
      <xsd:simpleType>
        <xsd:restriction base="dms:Choice">
          <xsd:enumeration value="30 Day Extension Email"/>
          <xsd:enumeration value="AAG Opinion Formal"/>
          <xsd:enumeration value="AAG Opinion Informal"/>
          <xsd:enumeration value="AAG Report"/>
          <xsd:enumeration value="Activity Log"/>
          <xsd:enumeration value="Admin Policy"/>
          <xsd:enumeration value="Agenda"/>
          <xsd:enumeration value="Agreement"/>
          <xsd:enumeration value="Application Flow Chart"/>
          <xsd:enumeration value="Board Application"/>
          <xsd:enumeration value="Board Appointment"/>
          <xsd:enumeration value="Board Clerk File"/>
          <xsd:enumeration value="Board Manual"/>
          <xsd:enumeration value="Board Meeting Checklist"/>
          <xsd:enumeration value="Board Order"/>
          <xsd:enumeration value="Board Packet"/>
          <xsd:enumeration value="Board Pay"/>
          <xsd:enumeration value="Board Policy"/>
          <xsd:enumeration value="Case File"/>
          <xsd:enumeration value="Case Manager Report"/>
          <xsd:enumeration value="Case Manager Tracking"/>
          <xsd:enumeration value="Certificate of Mailing"/>
          <xsd:enumeration value="Checklist"/>
          <xsd:enumeration value="Committee Packet"/>
          <xsd:enumeration value="Committee Report"/>
          <xsd:enumeration value="Complaint Notice"/>
          <xsd:enumeration value="Complaint Report"/>
          <xsd:enumeration value="Complaint Tracking"/>
          <xsd:enumeration value="Compliance Report"/>
          <xsd:enumeration value="Confidentiality Agreement"/>
          <xsd:enumeration value="Contact List"/>
          <xsd:enumeration value="Contract"/>
          <xsd:enumeration value="Design Board Agreement"/>
          <xsd:enumeration value="Disiplinary Report"/>
          <xsd:enumeration value="Disposition Report"/>
          <xsd:enumeration value="Endorsement Report"/>
          <xsd:enumeration value="Evaluation Report"/>
          <xsd:enumeration value="Exam"/>
          <xsd:enumeration value="Financial Report"/>
          <xsd:enumeration value="Foresic Response"/>
          <xsd:enumeration value="Form"/>
          <xsd:enumeration value="Guide"/>
          <xsd:enumeration value="Interagency Agreement"/>
          <xsd:enumeration value="Investigation Notice"/>
          <xsd:enumeration value="Investigative File"/>
          <xsd:enumeration value="investigative Report"/>
          <xsd:enumeration value="Journal"/>
          <xsd:enumeration value="Law Review Exam"/>
          <xsd:enumeration value="Leg Report"/>
          <xsd:enumeration value="Legislation Calendar"/>
          <xsd:enumeration value="Legislation Report"/>
          <xsd:enumeration value="Letter"/>
          <xsd:enumeration value="Letter"/>
          <xsd:enumeration value="Letterhead"/>
          <xsd:enumeration value="License Report"/>
          <xsd:enumeration value="License Suspension Cancellation Notice"/>
          <xsd:enumeration value="Meeting Minutes"/>
          <xsd:enumeration value="Memo"/>
          <xsd:enumeration value="Monoment"/>
          <xsd:enumeration value="NDA"/>
          <xsd:enumeration value="Notice"/>
          <xsd:enumeration value="Notice of Annual Meeting"/>
          <xsd:enumeration value="Notice of Appearance"/>
          <xsd:enumeration value="Notice of Cease and Desist Order"/>
          <xsd:enumeration value="Notice of Default"/>
          <xsd:enumeration value="Notice of Fine Payment and Remove from Compliance"/>
          <xsd:enumeration value="Notice of Future Changes"/>
          <xsd:enumeration value="Notice of Hearing"/>
          <xsd:enumeration value="Notice of Intent to Deny Your Application"/>
          <xsd:enumeration value="Notice of Monument Removal"/>
          <xsd:enumeration value="Notice of Permanent Rules"/>
          <xsd:enumeration value="Notice of Removal from Compliance"/>
          <xsd:enumeration value="Notice of Suspension"/>
          <xsd:enumeration value="Notice of Appearance Send email to Respondent or Attorney"/>
          <xsd:enumeration value="NOTICE OF LEGAL RIGHTS"/>
          <xsd:enumeration value="NOTICE OF PRE-HEARING CONFERENCE"/>
          <xsd:enumeration value="Notice of Request for Attorney General Opinion"/>
          <xsd:enumeration value="NOTICE OF UNAVAILABILITY"/>
          <xsd:enumeration value="Notice of Withdrawal of Statement of Charges"/>
          <xsd:enumeration value="Onsite Cut Score"/>
          <xsd:enumeration value="On-site Exam Notice"/>
          <xsd:enumeration value="Org Chart"/>
          <xsd:enumeration value="PDR Special Rule Notice"/>
          <xsd:enumeration value="PDS Correction Notice"/>
          <xsd:enumeration value="Personell File"/>
          <xsd:enumeration value="PHC Notice"/>
          <xsd:enumeration value="PLS Exam Notice"/>
          <xsd:enumeration value="Policy"/>
          <xsd:enumeration value="Presentation Request"/>
          <xsd:enumeration value="Program Report"/>
          <xsd:enumeration value="Public Record Request Tracking"/>
          <xsd:enumeration value="Public Records Request"/>
          <xsd:enumeration value="RCW"/>
          <xsd:enumeration value="Recording"/>
          <xsd:enumeration value="Report"/>
          <xsd:enumeration value="Response"/>
          <xsd:enumeration value="Rule"/>
          <xsd:enumeration value="Rulemaking Report"/>
          <xsd:enumeration value="Rules Tracking"/>
          <xsd:enumeration value="Safety Form"/>
          <xsd:enumeration value="Safety Incident Report"/>
          <xsd:enumeration value="Safety Policy"/>
          <xsd:enumeration value="Sign"/>
          <xsd:enumeration value="Signature"/>
          <xsd:enumeration value="Signature Tracking"/>
          <xsd:enumeration value="Sign-in Sheet"/>
          <xsd:enumeration value="Status Report"/>
          <xsd:enumeration value="Supervisors Report of Accident"/>
          <xsd:enumeration value="Supplemental Notice"/>
          <xsd:enumeration value="Tracking File"/>
          <xsd:enumeration value="Transcript"/>
          <xsd:enumeration value="Wall Certificate"/>
          <xsd:enumeration value="Work Experience"/>
        </xsd:restriction>
      </xsd:simpleType>
    </xsd:element>
    <xsd:element name="BRPELS_Committee" ma:index="11" nillable="true" ma:displayName="Committee" ma:format="Dropdown" ma:internalName="BRPELS_Committee">
      <xsd:simpleType>
        <xsd:restriction base="dms:Choice">
          <xsd:enumeration value="Exam Qualifications Committee"/>
          <xsd:enumeration value="Executive Committee"/>
          <xsd:enumeration value="On-site Adhoc Committee"/>
          <xsd:enumeration value="Practice Committee"/>
          <xsd:enumeration value="Structural Committee"/>
          <xsd:enumeration value="Survey Committee"/>
        </xsd:restriction>
      </xsd:simpleType>
    </xsd:element>
    <xsd:element name="BRPELS_File_Stage" ma:index="12" nillable="true" ma:displayName="File Stage" ma:internalName="BRPELS_File_Stage">
      <xsd:simpleType>
        <xsd:restriction base="dms:Text">
          <xsd:maxLength value="255"/>
        </xsd:restriction>
      </xsd:simpleType>
    </xsd:element>
    <xsd:element name="Year" ma:index="13" nillable="true" ma:displayName="Year" ma:description="'YYYY'" ma:internalName="Year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PELS_Committee xmlns="28bac532-c176-407a-8805-398b2f2bd262">Executive Committee</BRPELS_Committee>
    <BRPELS_Resource_Type xmlns="28bac532-c176-407a-8805-398b2f2bd262" xsi:nil="true"/>
    <Year xmlns="28bac532-c176-407a-8805-398b2f2bd262" xsi:nil="true"/>
    <BRPELS_File_Stage xmlns="28bac532-c176-407a-8805-398b2f2bd262" xsi:nil="true"/>
  </documentManagement>
</p:properties>
</file>

<file path=customXml/itemProps1.xml><?xml version="1.0" encoding="utf-8"?>
<ds:datastoreItem xmlns:ds="http://schemas.openxmlformats.org/officeDocument/2006/customXml" ds:itemID="{67C5DBF0-9CB8-4486-8DF5-3BCF97E4C4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B2DEB6-6C5F-4D7F-A1D1-372AB0AF7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39bebe-8c10-4d0f-b097-7b0c04e7ad2d"/>
    <ds:schemaRef ds:uri="28bac532-c176-407a-8805-398b2f2b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4D55D-84CF-426B-A32B-F96E42171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B484A9-BD84-48A1-9676-B6FF768E6BB5}">
  <ds:schemaRefs>
    <ds:schemaRef ds:uri="http://schemas.microsoft.com/office/2006/metadata/properties"/>
    <ds:schemaRef ds:uri="http://schemas.microsoft.com/office/infopath/2007/PartnerControls"/>
    <ds:schemaRef ds:uri="28bac532-c176-407a-8805-398b2f2bd2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622</Words>
  <Characters>3536</Characters>
  <Application>Microsoft Office Word</Application>
  <DocSecurity>0</DocSecurity>
  <Lines>272</Lines>
  <Paragraphs>92</Paragraphs>
  <ScaleCrop>false</ScaleCrop>
  <Company>Dept. of Licensing, St. of WA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Carmena</dc:creator>
  <cp:keywords/>
  <cp:lastModifiedBy>Wherrett, Mackenzie (BRPELS)</cp:lastModifiedBy>
  <cp:revision>143</cp:revision>
  <cp:lastPrinted>2019-11-26T19:55:00Z</cp:lastPrinted>
  <dcterms:created xsi:type="dcterms:W3CDTF">2022-02-14T16:36:00Z</dcterms:created>
  <dcterms:modified xsi:type="dcterms:W3CDTF">2023-04-24T22:54:00Z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0x010100AF9001A263C3AF43BF40D716CC7F637A</vt:lpwstr>
  </property>
  <property fmtid="{D5CDD505-2E9C-101B-9397-08002B2CF9AE}" pid="3" name="xd_Signature">
    <vt:bool>false</vt:bool>
  </property>
  <property fmtid="{D5CDD505-2E9C-101B-9397-08002B2CF9AE}" pid="4" name="SharedWithUsers">
    <vt:lpwstr>11;#Moretti, Carmena (BRPELS);#12;#Fuller, Ken (BRPELS);#13;#Larson, Rich (BRPELS)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