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D0ED" w14:textId="77777777" w:rsidR="007610EA" w:rsidRDefault="007610EA" w:rsidP="007610EA">
      <w:pPr>
        <w:pStyle w:val="Header"/>
        <w:jc w:val="center"/>
        <w:rPr>
          <w:rFonts w:cstheme="minorHAnsi"/>
          <w:b/>
          <w:bCs/>
          <w:sz w:val="28"/>
          <w:szCs w:val="28"/>
        </w:rPr>
      </w:pPr>
    </w:p>
    <w:p w14:paraId="657D5216" w14:textId="5DED0EE2" w:rsidR="007610EA" w:rsidRPr="0012438F" w:rsidRDefault="007610EA" w:rsidP="007610EA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12438F">
        <w:rPr>
          <w:rFonts w:cstheme="minorHAnsi"/>
          <w:b/>
          <w:bCs/>
          <w:sz w:val="28"/>
          <w:szCs w:val="28"/>
        </w:rPr>
        <w:t>Exam Qualifications Committee</w:t>
      </w:r>
    </w:p>
    <w:p w14:paraId="13C30351" w14:textId="77777777" w:rsidR="007610EA" w:rsidRPr="0012438F" w:rsidRDefault="007610EA" w:rsidP="007610EA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Report Out</w:t>
      </w:r>
    </w:p>
    <w:p w14:paraId="3B62EE6D" w14:textId="77777777" w:rsidR="007610EA" w:rsidRPr="0012438F" w:rsidRDefault="007610EA" w:rsidP="007610EA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June 6, 2023, 1pm</w:t>
      </w:r>
    </w:p>
    <w:p w14:paraId="5D61A7AF" w14:textId="77777777" w:rsidR="007610EA" w:rsidRPr="00CB36F6" w:rsidRDefault="007610EA" w:rsidP="007610EA">
      <w:pPr>
        <w:jc w:val="center"/>
        <w:textAlignment w:val="baseline"/>
        <w:rPr>
          <w:rFonts w:eastAsia="Times New Roman" w:cstheme="minorHAnsi"/>
          <w:b/>
          <w:bCs/>
          <w:sz w:val="18"/>
          <w:szCs w:val="18"/>
        </w:rPr>
      </w:pPr>
      <w:r w:rsidRPr="00CB36F6">
        <w:rPr>
          <w:rFonts w:eastAsia="Times New Roman" w:cstheme="minorHAnsi"/>
          <w:b/>
          <w:bCs/>
          <w:sz w:val="28"/>
          <w:szCs w:val="28"/>
        </w:rPr>
        <w:t>Microsoft Teams Meeting (virtual) &amp; Olympia (in-person)</w:t>
      </w:r>
    </w:p>
    <w:p w14:paraId="49111EB2" w14:textId="316F0BD4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D35FD8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0A3DB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Committee</w:t>
      </w:r>
      <w:r>
        <w:rPr>
          <w:rStyle w:val="normaltextrun"/>
          <w:rFonts w:ascii="Calibri" w:hAnsi="Calibri" w:cs="Calibri"/>
          <w:i/>
          <w:iCs/>
        </w:rPr>
        <w:t>:</w:t>
      </w:r>
      <w:r>
        <w:rPr>
          <w:rStyle w:val="normaltextrun"/>
          <w:rFonts w:ascii="Calibri" w:hAnsi="Calibri" w:cs="Calibri"/>
        </w:rPr>
        <w:t>          Nirmala Gnanapragasam, Ph.D., PE, Committee Chair</w:t>
      </w:r>
      <w:r>
        <w:rPr>
          <w:rStyle w:val="eop"/>
          <w:rFonts w:ascii="Calibri" w:hAnsi="Calibri" w:cs="Calibri"/>
        </w:rPr>
        <w:t> </w:t>
      </w:r>
    </w:p>
    <w:p w14:paraId="716ADFD9" w14:textId="1F3C070A" w:rsidR="00102AC1" w:rsidRDefault="00102AC1" w:rsidP="007610EA">
      <w:pPr>
        <w:pStyle w:val="paragraph"/>
        <w:tabs>
          <w:tab w:val="left" w:pos="6597"/>
        </w:tabs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 Ivan VanDeWege, PE</w:t>
      </w:r>
      <w:r>
        <w:rPr>
          <w:rStyle w:val="eop"/>
          <w:rFonts w:ascii="Calibri" w:hAnsi="Calibri" w:cs="Calibri"/>
        </w:rPr>
        <w:t> </w:t>
      </w:r>
      <w:r w:rsidR="007610EA">
        <w:rPr>
          <w:rStyle w:val="eop"/>
          <w:rFonts w:ascii="Calibri" w:hAnsi="Calibri" w:cs="Calibri"/>
        </w:rPr>
        <w:tab/>
      </w:r>
    </w:p>
    <w:p w14:paraId="2C1A7920" w14:textId="77777777" w:rsidR="00102AC1" w:rsidRDefault="00102AC1" w:rsidP="00102AC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 Aaron Blaisdell, PLS</w:t>
      </w:r>
      <w:r>
        <w:rPr>
          <w:rStyle w:val="eop"/>
          <w:rFonts w:ascii="Calibri" w:hAnsi="Calibri" w:cs="Calibri"/>
        </w:rPr>
        <w:t> </w:t>
      </w:r>
    </w:p>
    <w:p w14:paraId="0EA58CAE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0012B0B4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Support staff:      Ken Fuller, PE, Director   </w:t>
      </w:r>
      <w:r>
        <w:rPr>
          <w:rStyle w:val="eop"/>
          <w:rFonts w:ascii="Calibri" w:hAnsi="Calibri" w:cs="Calibri"/>
        </w:rPr>
        <w:t> </w:t>
      </w:r>
    </w:p>
    <w:p w14:paraId="6811936C" w14:textId="77777777" w:rsidR="00102AC1" w:rsidRDefault="00102AC1" w:rsidP="00102AC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 Shanan Gillespie, Regulatory Program Manager   </w:t>
      </w:r>
      <w:r>
        <w:rPr>
          <w:rStyle w:val="eop"/>
          <w:rFonts w:ascii="Calibri" w:hAnsi="Calibri" w:cs="Calibri"/>
        </w:rPr>
        <w:t> </w:t>
      </w:r>
    </w:p>
    <w:p w14:paraId="0551929F" w14:textId="77777777" w:rsidR="00102AC1" w:rsidRDefault="00102AC1" w:rsidP="00102AC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 Vonna Cramer, Licensing Lead </w:t>
      </w:r>
      <w:r>
        <w:rPr>
          <w:rStyle w:val="eop"/>
          <w:rFonts w:ascii="Calibri" w:hAnsi="Calibri" w:cs="Calibri"/>
        </w:rPr>
        <w:t> </w:t>
      </w:r>
    </w:p>
    <w:p w14:paraId="25728C98" w14:textId="77777777" w:rsidR="00102AC1" w:rsidRDefault="00102AC1" w:rsidP="00102AC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 Elizabeth Lagerberg, AAG   </w:t>
      </w:r>
      <w:r>
        <w:rPr>
          <w:rStyle w:val="eop"/>
          <w:rFonts w:ascii="Calibri" w:hAnsi="Calibri" w:cs="Calibri"/>
        </w:rPr>
        <w:t> </w:t>
      </w:r>
    </w:p>
    <w:p w14:paraId="36886ADA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7F98D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Agenda: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AD4D38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78439F" w14:textId="4AB3838E" w:rsidR="00102AC1" w:rsidRPr="00820B58" w:rsidRDefault="00102AC1" w:rsidP="00102AC1">
      <w:pPr>
        <w:pStyle w:val="NoSpacing"/>
        <w:numPr>
          <w:ilvl w:val="0"/>
          <w:numId w:val="1"/>
        </w:numPr>
        <w:rPr>
          <w:rStyle w:val="normaltextrun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>Staff provided a spreadsheet of education scenarios</w:t>
      </w:r>
      <w:r w:rsidR="007C1212">
        <w:rPr>
          <w:rStyle w:val="normaltextrun"/>
          <w:rFonts w:ascii="Calibri" w:hAnsi="Calibri" w:cs="Calibri"/>
          <w:sz w:val="24"/>
          <w:szCs w:val="24"/>
        </w:rPr>
        <w:t xml:space="preserve"> that the committee had delegated to staff prior to the recent rule changes. The </w:t>
      </w:r>
      <w:r>
        <w:rPr>
          <w:rStyle w:val="normaltextrun"/>
          <w:rFonts w:ascii="Calibri" w:hAnsi="Calibri" w:cs="Calibri"/>
          <w:sz w:val="24"/>
          <w:szCs w:val="24"/>
        </w:rPr>
        <w:t xml:space="preserve">committee </w:t>
      </w:r>
      <w:r w:rsidR="007C1212">
        <w:rPr>
          <w:rStyle w:val="normaltextrun"/>
          <w:rFonts w:ascii="Calibri" w:hAnsi="Calibri" w:cs="Calibri"/>
          <w:sz w:val="24"/>
          <w:szCs w:val="24"/>
        </w:rPr>
        <w:t xml:space="preserve">is recommending no changes to the previous delegation. </w:t>
      </w:r>
      <w:r>
        <w:rPr>
          <w:rStyle w:val="normaltextrun"/>
          <w:rFonts w:ascii="Calibri" w:hAnsi="Calibri" w:cs="Calibri"/>
          <w:sz w:val="24"/>
          <w:szCs w:val="24"/>
        </w:rPr>
        <w:t xml:space="preserve"> </w:t>
      </w:r>
    </w:p>
    <w:p w14:paraId="56C70247" w14:textId="363E33DF" w:rsidR="00102AC1" w:rsidRPr="00820B58" w:rsidRDefault="00102AC1" w:rsidP="00102A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 xml:space="preserve">Committee updated language in WAC 196-12-021 about foreign degree evaluations and are repealing WAC 196-12-045 and will be requesting board approval. </w:t>
      </w:r>
    </w:p>
    <w:p w14:paraId="2BAF3DA1" w14:textId="77777777" w:rsidR="00102AC1" w:rsidRDefault="00102AC1" w:rsidP="00102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C092D" w14:textId="77777777" w:rsidR="00102AC1" w:rsidRDefault="00102AC1" w:rsidP="00102AC1"/>
    <w:p w14:paraId="27CE2E1E" w14:textId="2058EC53" w:rsidR="00102AC1" w:rsidRPr="00102AC1" w:rsidRDefault="00102AC1" w:rsidP="00102AC1">
      <w:pPr>
        <w:tabs>
          <w:tab w:val="left" w:pos="3700"/>
        </w:tabs>
      </w:pPr>
    </w:p>
    <w:sectPr w:rsidR="00102AC1" w:rsidRPr="00102A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9ABA" w14:textId="77777777" w:rsidR="00102AC1" w:rsidRDefault="00102AC1" w:rsidP="00102AC1">
      <w:pPr>
        <w:spacing w:after="0" w:line="240" w:lineRule="auto"/>
      </w:pPr>
      <w:r>
        <w:separator/>
      </w:r>
    </w:p>
  </w:endnote>
  <w:endnote w:type="continuationSeparator" w:id="0">
    <w:p w14:paraId="7A0C1D71" w14:textId="77777777" w:rsidR="00102AC1" w:rsidRDefault="00102AC1" w:rsidP="0010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2FF6" w14:textId="77777777" w:rsidR="00102AC1" w:rsidRDefault="00102AC1" w:rsidP="00102AC1">
      <w:pPr>
        <w:spacing w:after="0" w:line="240" w:lineRule="auto"/>
      </w:pPr>
      <w:r>
        <w:separator/>
      </w:r>
    </w:p>
  </w:footnote>
  <w:footnote w:type="continuationSeparator" w:id="0">
    <w:p w14:paraId="513D59E6" w14:textId="77777777" w:rsidR="00102AC1" w:rsidRDefault="00102AC1" w:rsidP="0010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AC34" w14:textId="5244D7DD" w:rsidR="007610EA" w:rsidRDefault="007610EA">
    <w:pPr>
      <w:pStyle w:val="Header"/>
    </w:pPr>
    <w:r>
      <w:rPr>
        <w:noProof/>
      </w:rPr>
      <w:drawing>
        <wp:inline distT="0" distB="0" distL="0" distR="0" wp14:anchorId="361A1AD8" wp14:editId="0A258F09">
          <wp:extent cx="3404845" cy="510363"/>
          <wp:effectExtent l="0" t="0" r="5715" b="4445"/>
          <wp:docPr id="1936128149" name="Picture 1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28149" name="Picture 1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429" cy="51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140E"/>
    <w:multiLevelType w:val="hybridMultilevel"/>
    <w:tmpl w:val="23DA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1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C1"/>
    <w:rsid w:val="00102AC1"/>
    <w:rsid w:val="003C7F24"/>
    <w:rsid w:val="007610EA"/>
    <w:rsid w:val="007C1212"/>
    <w:rsid w:val="007F5885"/>
    <w:rsid w:val="00B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D3F4"/>
  <w15:chartTrackingRefBased/>
  <w15:docId w15:val="{406BEE1F-82E5-48C0-B27D-490F9769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C1"/>
  </w:style>
  <w:style w:type="paragraph" w:styleId="Footer">
    <w:name w:val="footer"/>
    <w:basedOn w:val="Normal"/>
    <w:link w:val="FooterChar"/>
    <w:uiPriority w:val="99"/>
    <w:unhideWhenUsed/>
    <w:rsid w:val="0010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C1"/>
  </w:style>
  <w:style w:type="paragraph" w:customStyle="1" w:styleId="paragraph">
    <w:name w:val="paragraph"/>
    <w:basedOn w:val="Normal"/>
    <w:rsid w:val="0010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2AC1"/>
  </w:style>
  <w:style w:type="character" w:customStyle="1" w:styleId="eop">
    <w:name w:val="eop"/>
    <w:basedOn w:val="DefaultParagraphFont"/>
    <w:rsid w:val="00102AC1"/>
  </w:style>
  <w:style w:type="character" w:styleId="Hyperlink">
    <w:name w:val="Hyperlink"/>
    <w:basedOn w:val="DefaultParagraphFont"/>
    <w:uiPriority w:val="99"/>
    <w:semiHidden/>
    <w:unhideWhenUsed/>
    <w:rsid w:val="00102AC1"/>
    <w:rPr>
      <w:color w:val="0563C1"/>
      <w:u w:val="single"/>
    </w:rPr>
  </w:style>
  <w:style w:type="paragraph" w:styleId="NoSpacing">
    <w:name w:val="No Spacing"/>
    <w:uiPriority w:val="1"/>
    <w:qFormat/>
    <w:rsid w:val="00102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653</Characters>
  <Application>Microsoft Office Word</Application>
  <DocSecurity>4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Vonna (BRPELS)</dc:creator>
  <cp:keywords/>
  <dc:description/>
  <cp:lastModifiedBy>Wherrett, Mackenzie (BRPELS)</cp:lastModifiedBy>
  <cp:revision>2</cp:revision>
  <dcterms:created xsi:type="dcterms:W3CDTF">2023-06-13T21:40:00Z</dcterms:created>
  <dcterms:modified xsi:type="dcterms:W3CDTF">2023-06-13T21:40:00Z</dcterms:modified>
</cp:coreProperties>
</file>